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视频提取</w:t>
      </w:r>
    </w:p>
    <w:p/>
    <w:p>
      <w:pPr>
        <w:ind w:firstLine="424"/>
        <w:rPr>
          <w:rFonts w:hint="eastAsia"/>
        </w:rPr>
      </w:pPr>
      <w:r>
        <w:rPr>
          <w:rFonts w:hint="eastAsia"/>
        </w:rPr>
        <w:t>是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补充，会诊这里。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0.1：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专家登陆，就是所有的会诊信息：</w:t>
      </w:r>
    </w:p>
    <w:p>
      <w:pPr>
        <w:ind w:firstLine="424"/>
      </w:pPr>
      <w:r>
        <w:drawing>
          <wp:inline distT="0" distB="0" distL="114300" distR="114300">
            <wp:extent cx="5266055" cy="3533140"/>
            <wp:effectExtent l="0" t="0" r="10795" b="1016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将设置，申请时间由近三天变成近一周，重新登陆，发现记录了上一次的记录。设想，应该在cookie中。设置个一万年都可以吧。</w:t>
      </w:r>
    </w:p>
    <w:p>
      <w:pPr>
        <w:ind w:firstLine="424"/>
      </w:pPr>
      <w:r>
        <w:drawing>
          <wp:inline distT="0" distB="0" distL="114300" distR="114300">
            <wp:extent cx="4923790" cy="457200"/>
            <wp:effectExtent l="0" t="0" r="10160" b="0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9865" cy="1277620"/>
            <wp:effectExtent l="0" t="0" r="6985" b="17780"/>
            <wp:docPr id="1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查找了下期中的一些参数：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ind w:firstLine="424"/>
      </w:pPr>
      <w:r>
        <w:drawing>
          <wp:inline distT="0" distB="0" distL="114300" distR="114300">
            <wp:extent cx="914400" cy="238125"/>
            <wp:effectExtent l="0" t="0" r="0" b="9525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2219325" cy="219075"/>
            <wp:effectExtent l="0" t="0" r="9525" b="952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2733040" cy="257175"/>
            <wp:effectExtent l="0" t="0" r="10160" b="9525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在vs中查找了下：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eWorld.Web.Framework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工作上下文的Web应用程序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partial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WebWorkContext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IWorkContext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Const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CustomerCookieName = </w:t>
      </w:r>
      <w:r>
        <w:rPr>
          <w:rFonts w:hint="eastAsia" w:ascii="新宋体" w:hAnsi="新宋体" w:eastAsia="新宋体"/>
          <w:color w:val="A31515"/>
          <w:sz w:val="19"/>
        </w:rPr>
        <w:t>"Nop.customer"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virtual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HttpCookie</w:t>
      </w:r>
      <w:r>
        <w:rPr>
          <w:rFonts w:hint="eastAsia" w:ascii="新宋体" w:hAnsi="新宋体" w:eastAsia="新宋体"/>
          <w:color w:val="000000"/>
          <w:sz w:val="19"/>
        </w:rPr>
        <w:t xml:space="preserve"> GetCustomerCookie()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(_httpContext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|| _httpContext.Request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_httpContext.Request.Cookies[CustomerCookieName];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customerGuid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virtual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SetCustomerCookie(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 xml:space="preserve"> customerGuid)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(_httpContext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_httpContext.Response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cookie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HttpCookie</w:t>
      </w:r>
      <w:r>
        <w:rPr>
          <w:rFonts w:hint="eastAsia" w:ascii="新宋体" w:hAnsi="新宋体" w:eastAsia="新宋体"/>
          <w:color w:val="000000"/>
          <w:sz w:val="19"/>
        </w:rPr>
        <w:t>(CustomerCookieName);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cookie.HttpOnly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cookie.Value = customerGuid.ToString();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(customerGuid == 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>.Empty)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cookie.Expires = </w:t>
      </w:r>
      <w:r>
        <w:rPr>
          <w:rFonts w:hint="eastAsia" w:ascii="新宋体" w:hAnsi="新宋体" w:eastAsia="新宋体"/>
          <w:color w:val="2B91AF"/>
          <w:sz w:val="19"/>
        </w:rPr>
        <w:t>DateTime</w:t>
      </w:r>
      <w:r>
        <w:rPr>
          <w:rFonts w:hint="eastAsia" w:ascii="新宋体" w:hAnsi="新宋体" w:eastAsia="新宋体"/>
          <w:color w:val="000000"/>
          <w:sz w:val="19"/>
        </w:rPr>
        <w:t>.Now.AddMonths(-1);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cookieExpires = 24 * 365; </w:t>
      </w:r>
      <w:r>
        <w:rPr>
          <w:rFonts w:hint="eastAsia" w:ascii="新宋体" w:hAnsi="新宋体" w:eastAsia="新宋体"/>
          <w:color w:val="008000"/>
          <w:sz w:val="19"/>
        </w:rPr>
        <w:t>//</w:t>
      </w:r>
      <w:r>
        <w:rPr>
          <w:rFonts w:hint="eastAsia" w:ascii="新宋体" w:hAnsi="新宋体" w:eastAsia="新宋体"/>
          <w:b/>
          <w:color w:val="00008B"/>
          <w:sz w:val="19"/>
        </w:rPr>
        <w:t>TODO make 配置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cookie.Expires = </w:t>
      </w:r>
      <w:r>
        <w:rPr>
          <w:rFonts w:hint="eastAsia" w:ascii="新宋体" w:hAnsi="新宋体" w:eastAsia="新宋体"/>
          <w:color w:val="2B91AF"/>
          <w:sz w:val="19"/>
        </w:rPr>
        <w:t>DateTime</w:t>
      </w:r>
      <w:r>
        <w:rPr>
          <w:rFonts w:hint="eastAsia" w:ascii="新宋体" w:hAnsi="新宋体" w:eastAsia="新宋体"/>
          <w:color w:val="000000"/>
          <w:sz w:val="19"/>
        </w:rPr>
        <w:t>.Now.AddHours(cookieExpires);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_httpContext.Response.Cookies.Remove(CustomerCookieName);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_httpContext.Response.Cookies.Add(cookie);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改cookie在这里去设置：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获取或设置当前用户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virtual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Customer</w:t>
      </w:r>
      <w:r>
        <w:rPr>
          <w:rFonts w:hint="eastAsia" w:ascii="新宋体" w:hAnsi="新宋体" w:eastAsia="新宋体"/>
          <w:color w:val="000000"/>
          <w:sz w:val="19"/>
        </w:rPr>
        <w:t xml:space="preserve"> CurrentCustomer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统一登录获取用户信息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get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(_cachedCustomer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_cachedCustomer;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_cachedCustomer = _authenticationService.GetAuthenticatedCustomer();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(_cachedCustomer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_cachedCustomer.</w:t>
      </w:r>
      <w:r>
        <w:rPr>
          <w:rFonts w:hint="eastAsia" w:ascii="新宋体" w:hAnsi="新宋体" w:eastAsia="新宋体"/>
          <w:color w:val="FF0000"/>
          <w:sz w:val="19"/>
        </w:rPr>
        <w:t>State</w:t>
      </w:r>
      <w:r>
        <w:rPr>
          <w:rFonts w:hint="eastAsia" w:ascii="新宋体" w:hAnsi="新宋体" w:eastAsia="新宋体"/>
          <w:color w:val="000000"/>
          <w:sz w:val="19"/>
        </w:rPr>
        <w:t xml:space="preserve"> &gt;= </w:t>
      </w:r>
      <w:r>
        <w:rPr>
          <w:rFonts w:hint="eastAsia" w:ascii="新宋体" w:hAnsi="新宋体" w:eastAsia="新宋体"/>
          <w:color w:val="2B91AF"/>
          <w:sz w:val="19"/>
        </w:rPr>
        <w:t>Convert</w:t>
      </w:r>
      <w:r>
        <w:rPr>
          <w:rFonts w:hint="eastAsia" w:ascii="新宋体" w:hAnsi="新宋体" w:eastAsia="新宋体"/>
          <w:color w:val="000000"/>
          <w:sz w:val="19"/>
        </w:rPr>
        <w:t>.ToInt32(</w:t>
      </w:r>
      <w:r>
        <w:rPr>
          <w:rFonts w:hint="eastAsia" w:ascii="新宋体" w:hAnsi="新宋体" w:eastAsia="新宋体"/>
          <w:color w:val="2B91AF"/>
          <w:sz w:val="19"/>
        </w:rPr>
        <w:t>CustomerState</w:t>
      </w:r>
      <w:r>
        <w:rPr>
          <w:rFonts w:hint="eastAsia" w:ascii="新宋体" w:hAnsi="新宋体" w:eastAsia="新宋体"/>
          <w:color w:val="000000"/>
          <w:sz w:val="19"/>
        </w:rPr>
        <w:t>.Activated))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SetCustomerCookie(_cachedCustomer.</w:t>
      </w:r>
      <w:r>
        <w:rPr>
          <w:rFonts w:hint="eastAsia" w:ascii="新宋体" w:hAnsi="新宋体" w:eastAsia="新宋体"/>
          <w:color w:val="FF0000"/>
          <w:sz w:val="19"/>
        </w:rPr>
        <w:t>CustomerGuid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_cachedCustomer;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SetCustomerCookie(</w:t>
      </w:r>
      <w:r>
        <w:rPr>
          <w:rFonts w:hint="eastAsia" w:ascii="新宋体" w:hAnsi="新宋体" w:eastAsia="新宋体"/>
          <w:color w:val="0000FF"/>
          <w:sz w:val="19"/>
        </w:rPr>
        <w:t>value</w:t>
      </w:r>
      <w:r>
        <w:rPr>
          <w:rFonts w:hint="eastAsia" w:ascii="新宋体" w:hAnsi="新宋体" w:eastAsia="新宋体"/>
          <w:color w:val="000000"/>
          <w:sz w:val="19"/>
        </w:rPr>
        <w:t>.</w:t>
      </w:r>
      <w:r>
        <w:rPr>
          <w:rFonts w:hint="eastAsia" w:ascii="新宋体" w:hAnsi="新宋体" w:eastAsia="新宋体"/>
          <w:color w:val="FF0000"/>
          <w:sz w:val="19"/>
        </w:rPr>
        <w:t>CustomerGuid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_cachedCustomer = </w:t>
      </w:r>
      <w:r>
        <w:rPr>
          <w:rFonts w:hint="eastAsia" w:ascii="新宋体" w:hAnsi="新宋体" w:eastAsia="新宋体"/>
          <w:color w:val="0000FF"/>
          <w:sz w:val="19"/>
        </w:rPr>
        <w:t>value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而这个属性，就没有细查，因为用到的地方有6处。</w:t>
      </w:r>
    </w:p>
    <w:p>
      <w:pPr>
        <w:ind w:firstLine="424"/>
      </w:pPr>
      <w:r>
        <w:drawing>
          <wp:inline distT="0" distB="0" distL="114300" distR="114300">
            <wp:extent cx="5273675" cy="1256030"/>
            <wp:effectExtent l="0" t="0" r="3175" b="1270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除了这个cookie有过期时间外，其他的都没有过期时间，说明是会话级别，只在生命周期内存活。有点儿session的赶脚。也不对，session是在服务器端的。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eWorldToken暂时就不展开了。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625"/>
            <wp:effectExtent l="0" t="0" r="7620" b="15875"/>
            <wp:docPr id="1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C。</w:t>
      </w:r>
    </w:p>
    <w:p>
      <w:pPr>
        <w:ind w:firstLine="424"/>
      </w:pPr>
      <w:r>
        <w:drawing>
          <wp:inline distT="0" distB="0" distL="114300" distR="114300">
            <wp:extent cx="5273675" cy="180975"/>
            <wp:effectExtent l="0" t="0" r="3175" b="9525"/>
            <wp:docPr id="1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居然在js代码中。</w:t>
      </w:r>
    </w:p>
    <w:p>
      <w:pPr>
        <w:ind w:firstLine="424"/>
      </w:pPr>
      <w:r>
        <w:drawing>
          <wp:inline distT="0" distB="0" distL="114300" distR="114300">
            <wp:extent cx="1219200" cy="323850"/>
            <wp:effectExtent l="0" t="0" r="0" b="0"/>
            <wp:docPr id="1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'consultRequestData'</w:t>
      </w:r>
      <w:r>
        <w:rPr>
          <w:rFonts w:hint="eastAsia" w:ascii="新宋体" w:hAnsi="新宋体" w:eastAsia="新宋体"/>
          <w:color w:val="000000"/>
          <w:sz w:val="19"/>
        </w:rPr>
        <w:t>, JSON.stringify(vm.listData));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'consultRequestTimeType'</w:t>
      </w:r>
      <w:r>
        <w:rPr>
          <w:rFonts w:hint="eastAsia" w:ascii="新宋体" w:hAnsi="新宋体" w:eastAsia="新宋体"/>
          <w:color w:val="000000"/>
          <w:sz w:val="19"/>
        </w:rPr>
        <w:t>, vm.registerTimeType);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b/>
          <w:bCs/>
          <w:color w:val="000000"/>
          <w:sz w:val="19"/>
          <w:lang w:val="en-US" w:eastAsia="zh-CN"/>
        </w:rPr>
        <w:t>还顺便看到了ajax申请</w:t>
      </w:r>
      <w:r>
        <w:rPr>
          <w:rFonts w:hint="eastAsia" w:ascii="新宋体" w:hAnsi="新宋体" w:eastAsia="新宋体"/>
          <w:color w:val="A31515"/>
          <w:sz w:val="19"/>
        </w:rPr>
        <w:t>/Doctor/ConsultV2/GetConsultList</w:t>
      </w:r>
      <w:r>
        <w:rPr>
          <w:rFonts w:hint="eastAsia" w:ascii="新宋体" w:hAnsi="新宋体" w:eastAsia="新宋体"/>
          <w:b/>
          <w:bCs/>
          <w:color w:val="000000"/>
          <w:sz w:val="19"/>
          <w:lang w:val="en-US" w:eastAsia="zh-CN"/>
        </w:rPr>
        <w:t>页面。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'/Doctor/ConsultV2/GetConsultList'</w:t>
      </w:r>
      <w:r>
        <w:rPr>
          <w:rFonts w:hint="eastAsia" w:ascii="新宋体" w:hAnsi="新宋体" w:eastAsia="新宋体"/>
          <w:color w:val="000000"/>
          <w:sz w:val="19"/>
        </w:rPr>
        <w:t xml:space="preserve">, vm.listData,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!=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这个ajax，用的common.js</w:t>
      </w:r>
    </w:p>
    <w:p>
      <w:pPr>
        <w:ind w:firstLine="424"/>
      </w:pPr>
      <w:r>
        <w:drawing>
          <wp:inline distT="0" distB="0" distL="114300" distR="114300">
            <wp:extent cx="5271770" cy="1327150"/>
            <wp:effectExtent l="0" t="0" r="5080" b="6350"/>
            <wp:docPr id="1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</w:rPr>
        <w:t>//生命周期钩子函数，el被vm.$el替换后，并挂载到实例上去之后调用该钩子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mounted: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//该函数确保改变完成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.$nextTick(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applyRequestData = $.cookie(</w:t>
      </w:r>
      <w:r>
        <w:rPr>
          <w:rFonts w:hint="eastAsia" w:ascii="新宋体" w:hAnsi="新宋体" w:eastAsia="新宋体"/>
          <w:color w:val="A31515"/>
          <w:sz w:val="19"/>
        </w:rPr>
        <w:t>'consultRequestData'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vm.registerTimeType = $.cookie(</w:t>
      </w:r>
      <w:r>
        <w:rPr>
          <w:rFonts w:hint="eastAsia" w:ascii="新宋体" w:hAnsi="新宋体" w:eastAsia="新宋体"/>
          <w:color w:val="A31515"/>
          <w:sz w:val="19"/>
        </w:rPr>
        <w:t>'consultRequestTimeType'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在当前的consult.js中看下所有的ajax，一共看到5个：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>//获取用户自定义列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GetCustomColumns: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(callBack)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'/Doctor/ConsultV2/GetCustomColumns'</w:t>
      </w:r>
      <w:r>
        <w:rPr>
          <w:rFonts w:hint="eastAsia" w:ascii="新宋体" w:hAnsi="新宋体" w:eastAsia="新宋体"/>
          <w:color w:val="000000"/>
          <w:sz w:val="19"/>
        </w:rPr>
        <w:t xml:space="preserve">, { ConfigItemName: </w:t>
      </w:r>
      <w:r>
        <w:rPr>
          <w:rFonts w:hint="eastAsia" w:ascii="新宋体" w:hAnsi="新宋体" w:eastAsia="新宋体"/>
          <w:color w:val="A31515"/>
          <w:sz w:val="19"/>
        </w:rPr>
        <w:t>'ConsultCustomColumn'</w:t>
      </w:r>
      <w:r>
        <w:rPr>
          <w:rFonts w:hint="eastAsia" w:ascii="新宋体" w:hAnsi="新宋体" w:eastAsia="新宋体"/>
          <w:color w:val="000000"/>
          <w:sz w:val="19"/>
        </w:rPr>
        <w:t xml:space="preserve"> },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==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settings = data.data;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vm.custormSetting = [];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vm.custormThead = [];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(settings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|| settings.ConfigItemValue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|| settings.ConfigItemValue == </w:t>
      </w:r>
      <w:r>
        <w:rPr>
          <w:rFonts w:hint="eastAsia" w:ascii="新宋体" w:hAnsi="新宋体" w:eastAsia="新宋体"/>
          <w:color w:val="A31515"/>
          <w:sz w:val="19"/>
        </w:rPr>
        <w:t>'{}'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key </w:t>
      </w:r>
      <w:r>
        <w:rPr>
          <w:rFonts w:hint="eastAsia" w:ascii="新宋体" w:hAnsi="新宋体" w:eastAsia="新宋体"/>
          <w:color w:val="0000FF"/>
          <w:sz w:val="19"/>
        </w:rPr>
        <w:t>in</w:t>
      </w:r>
      <w:r>
        <w:rPr>
          <w:rFonts w:hint="eastAsia" w:ascii="新宋体" w:hAnsi="新宋体" w:eastAsia="新宋体"/>
          <w:color w:val="000000"/>
          <w:sz w:val="19"/>
        </w:rPr>
        <w:t xml:space="preserve"> vm.defaultThead)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vm.custormSetting.push(key);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vm.custormThead.push(vm.defaultThead[key]);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columnsFields = JSON.parse(settings.ConfigItemValue);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key </w:t>
      </w:r>
      <w:r>
        <w:rPr>
          <w:rFonts w:hint="eastAsia" w:ascii="新宋体" w:hAnsi="新宋体" w:eastAsia="新宋体"/>
          <w:color w:val="0000FF"/>
          <w:sz w:val="19"/>
        </w:rPr>
        <w:t>in</w:t>
      </w:r>
      <w:r>
        <w:rPr>
          <w:rFonts w:hint="eastAsia" w:ascii="新宋体" w:hAnsi="新宋体" w:eastAsia="新宋体"/>
          <w:color w:val="000000"/>
          <w:sz w:val="19"/>
        </w:rPr>
        <w:t xml:space="preserve">  columnsFields)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</w:t>
      </w:r>
      <w:r>
        <w:rPr>
          <w:rFonts w:hint="eastAsia" w:ascii="新宋体" w:hAnsi="新宋体" w:eastAsia="新宋体"/>
          <w:color w:val="008000"/>
          <w:sz w:val="19"/>
        </w:rPr>
        <w:t>//保存用户配置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vm.custormSetting.push(key);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</w:t>
      </w:r>
      <w:r>
        <w:rPr>
          <w:rFonts w:hint="eastAsia" w:ascii="新宋体" w:hAnsi="新宋体" w:eastAsia="新宋体"/>
          <w:color w:val="008000"/>
          <w:sz w:val="19"/>
        </w:rPr>
        <w:t>//设置自定义头部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vm.custormThead.push(vm.defaultThead[key]);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callBack &amp;&amp; callBack();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//获取专家会诊未完成任务数量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GetDoctorUndoneConsultCount: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'/Doctor/ConsultV2/GetDoctorUndoneConsultCount'</w:t>
      </w:r>
      <w:r>
        <w:rPr>
          <w:rFonts w:hint="eastAsia" w:ascii="新宋体" w:hAnsi="新宋体" w:eastAsia="新宋体"/>
          <w:color w:val="000000"/>
          <w:sz w:val="19"/>
        </w:rPr>
        <w:t xml:space="preserve">, vm.listData,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==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(data.data == 0 &amp;&amp; vm.applyList.length ==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8000"/>
          <w:sz w:val="19"/>
        </w:rPr>
        <w:t>//获取未领取任务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vm.TaskType[0].choose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vm.TaskType[1].choose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vm.listData.TaskType = 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vm.cashData =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ServiceState: vm.listData.ServiceState,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WorkState: vm.listData.WorkState,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ConsultClassCode: vm.listData.ConsultClassCode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vm.listData.ServiceState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vm.listData.WorkState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vm.listData.ConsultClassCode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vm.$nextTick(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</w:t>
      </w:r>
      <w:r>
        <w:rPr>
          <w:rFonts w:hint="eastAsia" w:ascii="新宋体" w:hAnsi="新宋体" w:eastAsia="新宋体"/>
          <w:color w:val="008000"/>
          <w:sz w:val="19"/>
        </w:rPr>
        <w:t>//设置表格高度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consultCommon.setTableHeight();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vm.GetConsultList(1);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//获取会诊列表 pageIndex-页码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GetConsultList: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(pageIndex,callback)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</w:rPr>
        <w:t>//设置页码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vm.listData.PageIndex = pageIndex || 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(vm.registerTimeType == </w:t>
      </w:r>
      <w:r>
        <w:rPr>
          <w:rFonts w:hint="eastAsia" w:ascii="新宋体" w:hAnsi="新宋体" w:eastAsia="新宋体"/>
          <w:color w:val="A31515"/>
          <w:sz w:val="19"/>
        </w:rPr>
        <w:t>'365'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vm.listData.BeginTime = $(</w:t>
      </w:r>
      <w:r>
        <w:rPr>
          <w:rFonts w:hint="eastAsia" w:ascii="新宋体" w:hAnsi="新宋体" w:eastAsia="新宋体"/>
          <w:color w:val="A31515"/>
          <w:sz w:val="19"/>
        </w:rPr>
        <w:t>'#BeginTime'</w:t>
      </w:r>
      <w:r>
        <w:rPr>
          <w:rFonts w:hint="eastAsia" w:ascii="新宋体" w:hAnsi="新宋体" w:eastAsia="新宋体"/>
          <w:color w:val="000000"/>
          <w:sz w:val="19"/>
        </w:rPr>
        <w:t>).val();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vm.listData.EndTime = $(</w:t>
      </w:r>
      <w:r>
        <w:rPr>
          <w:rFonts w:hint="eastAsia" w:ascii="新宋体" w:hAnsi="新宋体" w:eastAsia="新宋体"/>
          <w:color w:val="A31515"/>
          <w:sz w:val="19"/>
        </w:rPr>
        <w:t>'#EndTime'</w:t>
      </w:r>
      <w:r>
        <w:rPr>
          <w:rFonts w:hint="eastAsia" w:ascii="新宋体" w:hAnsi="新宋体" w:eastAsia="新宋体"/>
          <w:color w:val="000000"/>
          <w:sz w:val="19"/>
        </w:rPr>
        <w:t>).val();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'consultRequestData'</w:t>
      </w:r>
      <w:r>
        <w:rPr>
          <w:rFonts w:hint="eastAsia" w:ascii="新宋体" w:hAnsi="新宋体" w:eastAsia="新宋体"/>
          <w:color w:val="000000"/>
          <w:sz w:val="19"/>
        </w:rPr>
        <w:t>, JSON.stringify(vm.listData));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'consultRequestTimeType'</w:t>
      </w:r>
      <w:r>
        <w:rPr>
          <w:rFonts w:hint="eastAsia" w:ascii="新宋体" w:hAnsi="新宋体" w:eastAsia="新宋体"/>
          <w:color w:val="000000"/>
          <w:sz w:val="19"/>
        </w:rPr>
        <w:t>, vm.registerTimeType);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'/Doctor/ConsultV2/GetConsultList'</w:t>
      </w:r>
      <w:r>
        <w:rPr>
          <w:rFonts w:hint="eastAsia" w:ascii="新宋体" w:hAnsi="新宋体" w:eastAsia="新宋体"/>
          <w:color w:val="000000"/>
          <w:sz w:val="19"/>
        </w:rPr>
        <w:t xml:space="preserve">, vm.listData,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!=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vm.statistics = data.data.PageInfo.TotalCount;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vm.hasNextPage = data.data.PageInfo.HasNextPage;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(pageIndex == 1)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data.data.DataList.forEach(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(val, i)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vm.applyList = data.data.DataList;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data.data.DataList.forEach(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(val, i)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vm.applyList.push(val);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vm.tableNoData = vm.applyList.length == 0 ?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callback &amp;&amp; callback();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>//获取会诊方式和会诊类型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GetDataDicInfoList: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(callback)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'/Doctor/ConsultV2/GetDataDicInfoList'</w:t>
      </w:r>
      <w:r>
        <w:rPr>
          <w:rFonts w:hint="eastAsia" w:ascii="新宋体" w:hAnsi="新宋体" w:eastAsia="新宋体"/>
          <w:color w:val="000000"/>
          <w:sz w:val="19"/>
        </w:rPr>
        <w:t>, { keys: [</w:t>
      </w:r>
      <w:r>
        <w:rPr>
          <w:rFonts w:hint="eastAsia" w:ascii="新宋体" w:hAnsi="新宋体" w:eastAsia="新宋体"/>
          <w:color w:val="A31515"/>
          <w:sz w:val="19"/>
        </w:rPr>
        <w:t>'ConsultKind'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'ConsultClass'</w:t>
      </w:r>
      <w:r>
        <w:rPr>
          <w:rFonts w:hint="eastAsia" w:ascii="新宋体" w:hAnsi="新宋体" w:eastAsia="新宋体"/>
          <w:color w:val="000000"/>
          <w:sz w:val="19"/>
        </w:rPr>
        <w:t xml:space="preserve">] },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!=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vm.consultKindArray.push({ DicName: </w:t>
      </w:r>
      <w:r>
        <w:rPr>
          <w:rFonts w:hint="eastAsia" w:ascii="新宋体" w:hAnsi="新宋体" w:eastAsia="新宋体"/>
          <w:color w:val="A31515"/>
          <w:sz w:val="19"/>
        </w:rPr>
        <w:t>'不限'</w:t>
      </w:r>
      <w:r>
        <w:rPr>
          <w:rFonts w:hint="eastAsia" w:ascii="新宋体" w:hAnsi="新宋体" w:eastAsia="新宋体"/>
          <w:color w:val="000000"/>
          <w:sz w:val="19"/>
        </w:rPr>
        <w:t xml:space="preserve">, DicCode: </w:t>
      </w:r>
      <w:r>
        <w:rPr>
          <w:rFonts w:hint="eastAsia" w:ascii="新宋体" w:hAnsi="新宋体" w:eastAsia="新宋体"/>
          <w:color w:val="A31515"/>
          <w:sz w:val="19"/>
        </w:rPr>
        <w:t>''</w:t>
      </w:r>
      <w:r>
        <w:rPr>
          <w:rFonts w:hint="eastAsia" w:ascii="新宋体" w:hAnsi="新宋体" w:eastAsia="新宋体"/>
          <w:color w:val="000000"/>
          <w:sz w:val="19"/>
        </w:rPr>
        <w:t xml:space="preserve">, Id: </w:t>
      </w:r>
      <w:r>
        <w:rPr>
          <w:rFonts w:hint="eastAsia" w:ascii="新宋体" w:hAnsi="新宋体" w:eastAsia="新宋体"/>
          <w:color w:val="A31515"/>
          <w:sz w:val="19"/>
        </w:rPr>
        <w:t>'-1'</w:t>
      </w:r>
      <w:r>
        <w:rPr>
          <w:rFonts w:hint="eastAsia" w:ascii="新宋体" w:hAnsi="新宋体" w:eastAsia="新宋体"/>
          <w:color w:val="000000"/>
          <w:sz w:val="19"/>
        </w:rPr>
        <w:t xml:space="preserve">, choose: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vm.consultClassArray.push({ DicName: </w:t>
      </w:r>
      <w:r>
        <w:rPr>
          <w:rFonts w:hint="eastAsia" w:ascii="新宋体" w:hAnsi="新宋体" w:eastAsia="新宋体"/>
          <w:color w:val="A31515"/>
          <w:sz w:val="19"/>
        </w:rPr>
        <w:t>'不限'</w:t>
      </w:r>
      <w:r>
        <w:rPr>
          <w:rFonts w:hint="eastAsia" w:ascii="新宋体" w:hAnsi="新宋体" w:eastAsia="新宋体"/>
          <w:color w:val="000000"/>
          <w:sz w:val="19"/>
        </w:rPr>
        <w:t xml:space="preserve">, DicCode: </w:t>
      </w:r>
      <w:r>
        <w:rPr>
          <w:rFonts w:hint="eastAsia" w:ascii="新宋体" w:hAnsi="新宋体" w:eastAsia="新宋体"/>
          <w:color w:val="A31515"/>
          <w:sz w:val="19"/>
        </w:rPr>
        <w:t>''</w:t>
      </w:r>
      <w:r>
        <w:rPr>
          <w:rFonts w:hint="eastAsia" w:ascii="新宋体" w:hAnsi="新宋体" w:eastAsia="新宋体"/>
          <w:color w:val="000000"/>
          <w:sz w:val="19"/>
        </w:rPr>
        <w:t xml:space="preserve">, Id: </w:t>
      </w:r>
      <w:r>
        <w:rPr>
          <w:rFonts w:hint="eastAsia" w:ascii="新宋体" w:hAnsi="新宋体" w:eastAsia="新宋体"/>
          <w:color w:val="A31515"/>
          <w:sz w:val="19"/>
        </w:rPr>
        <w:t>'-2'</w:t>
      </w:r>
      <w:r>
        <w:rPr>
          <w:rFonts w:hint="eastAsia" w:ascii="新宋体" w:hAnsi="新宋体" w:eastAsia="新宋体"/>
          <w:color w:val="000000"/>
          <w:sz w:val="19"/>
        </w:rPr>
        <w:t xml:space="preserve">, choose: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data.data.DataList.forEach(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(val, i)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(val.LookupKey == </w:t>
      </w:r>
      <w:r>
        <w:rPr>
          <w:rFonts w:hint="eastAsia" w:ascii="新宋体" w:hAnsi="新宋体" w:eastAsia="新宋体"/>
          <w:color w:val="A31515"/>
          <w:sz w:val="19"/>
        </w:rPr>
        <w:t>'ConsultKind'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8000"/>
          <w:sz w:val="19"/>
        </w:rPr>
        <w:t>//会诊类型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(val.DicCode == vm.listData.ConsultKindCode)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vm.consultKindArray[0].choose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vm.consultKindArray.push(val);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(val.LookupKey == </w:t>
      </w:r>
      <w:r>
        <w:rPr>
          <w:rFonts w:hint="eastAsia" w:ascii="新宋体" w:hAnsi="新宋体" w:eastAsia="新宋体"/>
          <w:color w:val="A31515"/>
          <w:sz w:val="19"/>
        </w:rPr>
        <w:t>'ConsultClass'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8000"/>
          <w:sz w:val="19"/>
        </w:rPr>
        <w:t>//会诊方式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(val.DicCode == vm.listData.ConsultClassCode)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vm.consultClassArray[0].choose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val.choose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vm.consultClassArray.push(val);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8000"/>
          <w:sz w:val="19"/>
        </w:rPr>
        <w:t>//存贮数据字典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vm.dataDicInfo[val.DicCode] = val.DicName;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callback &amp;&amp; callback();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00"/>
          <w:sz w:val="19"/>
        </w:rPr>
        <w:t>//书写按钮事件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CheckWrite: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(item)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'/Doctor/ConsultV2/GetConsultDetail'</w:t>
      </w:r>
      <w:r>
        <w:rPr>
          <w:rFonts w:hint="eastAsia" w:ascii="新宋体" w:hAnsi="新宋体" w:eastAsia="新宋体"/>
          <w:color w:val="000000"/>
          <w:sz w:val="19"/>
        </w:rPr>
        <w:t xml:space="preserve">, { </w:t>
      </w:r>
      <w:r>
        <w:rPr>
          <w:rFonts w:hint="eastAsia" w:ascii="新宋体" w:hAnsi="新宋体" w:eastAsia="新宋体"/>
          <w:color w:val="A31515"/>
          <w:sz w:val="19"/>
        </w:rPr>
        <w:t>"ServiceId"</w:t>
      </w:r>
      <w:r>
        <w:rPr>
          <w:rFonts w:hint="eastAsia" w:ascii="新宋体" w:hAnsi="新宋体" w:eastAsia="新宋体"/>
          <w:color w:val="000000"/>
          <w:sz w:val="19"/>
        </w:rPr>
        <w:t xml:space="preserve">: item.ServiceId },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(data.code == 0)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data.data;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guidRex = </w:t>
      </w:r>
      <w:r>
        <w:rPr>
          <w:rFonts w:hint="eastAsia" w:ascii="新宋体" w:hAnsi="新宋体" w:eastAsia="新宋体"/>
          <w:color w:val="3CB371"/>
          <w:sz w:val="19"/>
        </w:rPr>
        <w:t>/</w:t>
      </w:r>
      <w:r>
        <w:rPr>
          <w:rFonts w:hint="eastAsia" w:ascii="新宋体" w:hAnsi="新宋体" w:eastAsia="新宋体"/>
          <w:color w:val="00A5F4"/>
          <w:sz w:val="19"/>
        </w:rPr>
        <w:t>^</w:t>
      </w:r>
      <w:r>
        <w:rPr>
          <w:rFonts w:hint="eastAsia" w:ascii="新宋体" w:hAnsi="新宋体" w:eastAsia="新宋体"/>
          <w:color w:val="FFA500"/>
          <w:sz w:val="19"/>
        </w:rPr>
        <w:t>[</w:t>
      </w:r>
      <w:r>
        <w:rPr>
          <w:rFonts w:hint="eastAsia" w:ascii="新宋体" w:hAnsi="新宋体" w:eastAsia="新宋体"/>
          <w:color w:val="800000"/>
          <w:sz w:val="19"/>
        </w:rPr>
        <w:t>0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9a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f</w:t>
      </w:r>
      <w:r>
        <w:rPr>
          <w:rFonts w:hint="eastAsia" w:ascii="新宋体" w:hAnsi="新宋体" w:eastAsia="新宋体"/>
          <w:color w:val="FFA500"/>
          <w:sz w:val="19"/>
        </w:rPr>
        <w:t>]</w:t>
      </w:r>
      <w:r>
        <w:rPr>
          <w:rFonts w:hint="eastAsia" w:ascii="新宋体" w:hAnsi="新宋体" w:eastAsia="新宋体"/>
          <w:color w:val="00A5F4"/>
          <w:sz w:val="19"/>
        </w:rPr>
        <w:t>{8}</w:t>
      </w:r>
      <w:r>
        <w:rPr>
          <w:rFonts w:hint="eastAsia" w:ascii="新宋体" w:hAnsi="新宋体" w:eastAsia="新宋体"/>
          <w:color w:val="6AEC00"/>
          <w:sz w:val="19"/>
        </w:rPr>
        <w:t>(</w:t>
      </w:r>
      <w:r>
        <w:rPr>
          <w:rFonts w:hint="eastAsia" w:ascii="新宋体" w:hAnsi="新宋体" w:eastAsia="新宋体"/>
          <w:color w:val="800000"/>
          <w:sz w:val="19"/>
        </w:rPr>
        <w:t>-</w:t>
      </w:r>
      <w:r>
        <w:rPr>
          <w:rFonts w:hint="eastAsia" w:ascii="新宋体" w:hAnsi="新宋体" w:eastAsia="新宋体"/>
          <w:color w:val="FFA500"/>
          <w:sz w:val="19"/>
        </w:rPr>
        <w:t>[</w:t>
      </w:r>
      <w:r>
        <w:rPr>
          <w:rFonts w:hint="eastAsia" w:ascii="新宋体" w:hAnsi="新宋体" w:eastAsia="新宋体"/>
          <w:color w:val="800000"/>
          <w:sz w:val="19"/>
        </w:rPr>
        <w:t>0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9a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f</w:t>
      </w:r>
      <w:r>
        <w:rPr>
          <w:rFonts w:hint="eastAsia" w:ascii="新宋体" w:hAnsi="新宋体" w:eastAsia="新宋体"/>
          <w:color w:val="FFA500"/>
          <w:sz w:val="19"/>
        </w:rPr>
        <w:t>]</w:t>
      </w:r>
      <w:r>
        <w:rPr>
          <w:rFonts w:hint="eastAsia" w:ascii="新宋体" w:hAnsi="新宋体" w:eastAsia="新宋体"/>
          <w:color w:val="00A5F4"/>
          <w:sz w:val="19"/>
        </w:rPr>
        <w:t>{4}</w:t>
      </w:r>
      <w:r>
        <w:rPr>
          <w:rFonts w:hint="eastAsia" w:ascii="新宋体" w:hAnsi="新宋体" w:eastAsia="新宋体"/>
          <w:color w:val="6AEC00"/>
          <w:sz w:val="19"/>
        </w:rPr>
        <w:t>)</w:t>
      </w:r>
      <w:r>
        <w:rPr>
          <w:rFonts w:hint="eastAsia" w:ascii="新宋体" w:hAnsi="新宋体" w:eastAsia="新宋体"/>
          <w:color w:val="00A5F4"/>
          <w:sz w:val="19"/>
        </w:rPr>
        <w:t>{3}</w:t>
      </w:r>
      <w:r>
        <w:rPr>
          <w:rFonts w:hint="eastAsia" w:ascii="新宋体" w:hAnsi="新宋体" w:eastAsia="新宋体"/>
          <w:color w:val="800000"/>
          <w:sz w:val="19"/>
        </w:rPr>
        <w:t>-</w:t>
      </w:r>
      <w:r>
        <w:rPr>
          <w:rFonts w:hint="eastAsia" w:ascii="新宋体" w:hAnsi="新宋体" w:eastAsia="新宋体"/>
          <w:color w:val="FFA500"/>
          <w:sz w:val="19"/>
        </w:rPr>
        <w:t>[</w:t>
      </w:r>
      <w:r>
        <w:rPr>
          <w:rFonts w:hint="eastAsia" w:ascii="新宋体" w:hAnsi="新宋体" w:eastAsia="新宋体"/>
          <w:color w:val="800000"/>
          <w:sz w:val="19"/>
        </w:rPr>
        <w:t>0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9a</w:t>
      </w:r>
      <w:r>
        <w:rPr>
          <w:rFonts w:hint="eastAsia" w:ascii="新宋体" w:hAnsi="新宋体" w:eastAsia="新宋体"/>
          <w:color w:val="FFA500"/>
          <w:sz w:val="19"/>
        </w:rPr>
        <w:t>-</w:t>
      </w:r>
      <w:r>
        <w:rPr>
          <w:rFonts w:hint="eastAsia" w:ascii="新宋体" w:hAnsi="新宋体" w:eastAsia="新宋体"/>
          <w:color w:val="800000"/>
          <w:sz w:val="19"/>
        </w:rPr>
        <w:t>f</w:t>
      </w:r>
      <w:r>
        <w:rPr>
          <w:rFonts w:hint="eastAsia" w:ascii="新宋体" w:hAnsi="新宋体" w:eastAsia="新宋体"/>
          <w:color w:val="FFA500"/>
          <w:sz w:val="19"/>
        </w:rPr>
        <w:t>]</w:t>
      </w:r>
      <w:r>
        <w:rPr>
          <w:rFonts w:hint="eastAsia" w:ascii="新宋体" w:hAnsi="新宋体" w:eastAsia="新宋体"/>
          <w:color w:val="00A5F4"/>
          <w:sz w:val="19"/>
        </w:rPr>
        <w:t>{12}$</w:t>
      </w:r>
      <w:r>
        <w:rPr>
          <w:rFonts w:hint="eastAsia" w:ascii="新宋体" w:hAnsi="新宋体" w:eastAsia="新宋体"/>
          <w:color w:val="3CB371"/>
          <w:sz w:val="19"/>
        </w:rPr>
        <w:t>/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8000"/>
          <w:sz w:val="19"/>
        </w:rPr>
        <w:t>//判断是否其他专家已占用会诊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(result.ExpertGuids != </w:t>
      </w:r>
      <w:r>
        <w:rPr>
          <w:rFonts w:hint="eastAsia" w:ascii="新宋体" w:hAnsi="新宋体" w:eastAsia="新宋体"/>
          <w:color w:val="A31515"/>
          <w:sz w:val="19"/>
        </w:rPr>
        <w:t>''</w:t>
      </w:r>
      <w:r>
        <w:rPr>
          <w:rFonts w:hint="eastAsia" w:ascii="新宋体" w:hAnsi="新宋体" w:eastAsia="新宋体"/>
          <w:color w:val="000000"/>
          <w:sz w:val="19"/>
        </w:rPr>
        <w:t xml:space="preserve"> &amp;&amp; result.ExpertGuids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result.ConsultClassCode == </w:t>
      </w:r>
      <w:r>
        <w:rPr>
          <w:rFonts w:hint="eastAsia" w:ascii="新宋体" w:hAnsi="新宋体" w:eastAsia="新宋体"/>
          <w:color w:val="A31515"/>
          <w:sz w:val="19"/>
        </w:rPr>
        <w:t>'Non-InteractiveConsultation'</w:t>
      </w:r>
      <w:r>
        <w:rPr>
          <w:rFonts w:hint="eastAsia" w:ascii="新宋体" w:hAnsi="新宋体" w:eastAsia="新宋体"/>
          <w:color w:val="000000"/>
          <w:sz w:val="19"/>
        </w:rPr>
        <w:t xml:space="preserve"> &amp;&amp; result.ServiceState == 0 &amp;&amp; result.LoginCustomerGuid != result.ExpertGuids &amp;&amp; guidRex.test(result.ExpertGuids))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layer.msg(</w:t>
      </w:r>
      <w:r>
        <w:rPr>
          <w:rFonts w:hint="eastAsia" w:ascii="新宋体" w:hAnsi="新宋体" w:eastAsia="新宋体"/>
          <w:color w:val="A31515"/>
          <w:sz w:val="19"/>
        </w:rPr>
        <w:t>'该任务已被【'</w:t>
      </w:r>
      <w:r>
        <w:rPr>
          <w:rFonts w:hint="eastAsia" w:ascii="新宋体" w:hAnsi="新宋体" w:eastAsia="新宋体"/>
          <w:color w:val="000000"/>
          <w:sz w:val="19"/>
        </w:rPr>
        <w:t xml:space="preserve"> + result.LockingDoctorName + </w:t>
      </w:r>
      <w:r>
        <w:rPr>
          <w:rFonts w:hint="eastAsia" w:ascii="新宋体" w:hAnsi="新宋体" w:eastAsia="新宋体"/>
          <w:color w:val="A31515"/>
          <w:sz w:val="19"/>
        </w:rPr>
        <w:t>'】领取'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window.location.href = </w:t>
      </w:r>
      <w:r>
        <w:rPr>
          <w:rFonts w:hint="eastAsia" w:ascii="新宋体" w:hAnsi="新宋体" w:eastAsia="新宋体"/>
          <w:color w:val="A31515"/>
          <w:sz w:val="19"/>
        </w:rPr>
        <w:t>'/Doctor/ConsultV2/ConsultWrite?ServiceId='</w:t>
      </w:r>
      <w:r>
        <w:rPr>
          <w:rFonts w:hint="eastAsia" w:ascii="新宋体" w:hAnsi="新宋体" w:eastAsia="新宋体"/>
          <w:color w:val="000000"/>
          <w:sz w:val="19"/>
        </w:rPr>
        <w:t xml:space="preserve"> + item.ServiceId;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layer.msg(data.msg);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D。</w:t>
      </w:r>
    </w:p>
    <w:p>
      <w:pPr>
        <w:ind w:firstLine="424"/>
      </w:pPr>
      <w:r>
        <w:drawing>
          <wp:inline distT="0" distB="0" distL="114300" distR="114300">
            <wp:extent cx="5271770" cy="324485"/>
            <wp:effectExtent l="0" t="0" r="5080" b="18415"/>
            <wp:docPr id="1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这两个在ApplyList.js</w:t>
      </w:r>
    </w:p>
    <w:p>
      <w:pPr>
        <w:ind w:firstLine="424"/>
      </w:pPr>
      <w:r>
        <w:drawing>
          <wp:inline distT="0" distB="0" distL="114300" distR="114300">
            <wp:extent cx="1133475" cy="257175"/>
            <wp:effectExtent l="0" t="0" r="9525" b="9525"/>
            <wp:docPr id="1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（1）第一处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00"/>
          <w:sz w:val="19"/>
        </w:rPr>
        <w:t>//获取申请列表 pageIndex-页码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GetApplyConsultList: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(pageIndex)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</w:rPr>
        <w:t>//设置页码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vm.listData.PageIndex = pageIndex || 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(vm.registerTimeType == </w:t>
      </w:r>
      <w:r>
        <w:rPr>
          <w:rFonts w:hint="eastAsia" w:ascii="新宋体" w:hAnsi="新宋体" w:eastAsia="新宋体"/>
          <w:color w:val="A31515"/>
          <w:sz w:val="19"/>
        </w:rPr>
        <w:t>'365'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vm.listData.BeginTime = $(</w:t>
      </w:r>
      <w:r>
        <w:rPr>
          <w:rFonts w:hint="eastAsia" w:ascii="新宋体" w:hAnsi="新宋体" w:eastAsia="新宋体"/>
          <w:color w:val="A31515"/>
          <w:sz w:val="19"/>
        </w:rPr>
        <w:t>'#BeginTime'</w:t>
      </w:r>
      <w:r>
        <w:rPr>
          <w:rFonts w:hint="eastAsia" w:ascii="新宋体" w:hAnsi="新宋体" w:eastAsia="新宋体"/>
          <w:color w:val="000000"/>
          <w:sz w:val="19"/>
        </w:rPr>
        <w:t>).val();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vm.listData.EndTime = $(</w:t>
      </w:r>
      <w:r>
        <w:rPr>
          <w:rFonts w:hint="eastAsia" w:ascii="新宋体" w:hAnsi="新宋体" w:eastAsia="新宋体"/>
          <w:color w:val="A31515"/>
          <w:sz w:val="19"/>
        </w:rPr>
        <w:t>'#EndTime'</w:t>
      </w:r>
      <w:r>
        <w:rPr>
          <w:rFonts w:hint="eastAsia" w:ascii="新宋体" w:hAnsi="新宋体" w:eastAsia="新宋体"/>
          <w:color w:val="000000"/>
          <w:sz w:val="19"/>
        </w:rPr>
        <w:t>).val();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'consultApplyRequestData'</w:t>
      </w:r>
      <w:r>
        <w:rPr>
          <w:rFonts w:hint="eastAsia" w:ascii="新宋体" w:hAnsi="新宋体" w:eastAsia="新宋体"/>
          <w:color w:val="000000"/>
          <w:sz w:val="19"/>
        </w:rPr>
        <w:t>, JSON.stringify(vm.listData));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$.cookie(</w:t>
      </w:r>
      <w:r>
        <w:rPr>
          <w:rFonts w:hint="eastAsia" w:ascii="新宋体" w:hAnsi="新宋体" w:eastAsia="新宋体"/>
          <w:color w:val="A31515"/>
          <w:sz w:val="19"/>
        </w:rPr>
        <w:t>'consultApplyRequestTimeType'</w:t>
      </w:r>
      <w:r>
        <w:rPr>
          <w:rFonts w:hint="eastAsia" w:ascii="新宋体" w:hAnsi="新宋体" w:eastAsia="新宋体"/>
          <w:color w:val="000000"/>
          <w:sz w:val="19"/>
        </w:rPr>
        <w:t>, vm.registerTimeType);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common.ajax(</w:t>
      </w:r>
      <w:r>
        <w:rPr>
          <w:rFonts w:hint="eastAsia" w:ascii="新宋体" w:hAnsi="新宋体" w:eastAsia="新宋体"/>
          <w:color w:val="A31515"/>
          <w:sz w:val="19"/>
        </w:rPr>
        <w:t>'GetApplyConsultList'</w:t>
      </w:r>
      <w:r>
        <w:rPr>
          <w:rFonts w:hint="eastAsia" w:ascii="新宋体" w:hAnsi="新宋体" w:eastAsia="新宋体"/>
          <w:color w:val="000000"/>
          <w:sz w:val="19"/>
        </w:rPr>
        <w:t xml:space="preserve">, vm.listData,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(data)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（2）第二处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</w:rPr>
        <w:t>//生命周期钩子函数，el被vm.$el替换后，并挂载到实例上去之后调用该钩子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mounted: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//该函数确保改变完成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.$nextTick(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applyRequestData = $.cookie(</w:t>
      </w:r>
      <w:r>
        <w:rPr>
          <w:rFonts w:hint="eastAsia" w:ascii="新宋体" w:hAnsi="新宋体" w:eastAsia="新宋体"/>
          <w:color w:val="A31515"/>
          <w:sz w:val="19"/>
        </w:rPr>
        <w:t>'consultApplyRequestData'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vm.registerTimeType = $.cookie(</w:t>
      </w:r>
      <w:r>
        <w:rPr>
          <w:rFonts w:hint="eastAsia" w:ascii="新宋体" w:hAnsi="新宋体" w:eastAsia="新宋体"/>
          <w:color w:val="A31515"/>
          <w:sz w:val="19"/>
        </w:rPr>
        <w:t>'consultApplyRequestTimeType'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(applyRequestData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applyRequestData = JSON.parse(applyRequestData);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 =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BeginTime: applyRequestData.BeginTime,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EndTime: applyRequestData.EndTime,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State: applyRequestData.State,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MethodCode: applyRequestData.MethodCode,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KindCode: applyRequestData.KindCode,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Keyword: applyRequestData.Keyword,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OrderByCondition: {},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PageIndex: 1,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PageSize: applyRequestData.PageSize,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另一个js文件中：</w:t>
      </w:r>
    </w:p>
    <w:p>
      <w:pPr>
        <w:ind w:firstLine="424"/>
      </w:pPr>
      <w:r>
        <w:drawing>
          <wp:inline distT="0" distB="0" distL="114300" distR="114300">
            <wp:extent cx="1323975" cy="333375"/>
            <wp:effectExtent l="0" t="0" r="9525" b="9525"/>
            <wp:docPr id="1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第一条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mounted: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.$nextTick(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applyRequestData = $.cookie(</w:t>
      </w:r>
      <w:r>
        <w:rPr>
          <w:rFonts w:hint="eastAsia" w:ascii="新宋体" w:hAnsi="新宋体" w:eastAsia="新宋体"/>
          <w:color w:val="A31515"/>
          <w:sz w:val="19"/>
        </w:rPr>
        <w:t>'consultApplyRequestData'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vm.ulrServiceId = consultCommon.getQueryString(</w:t>
      </w:r>
      <w:r>
        <w:rPr>
          <w:rFonts w:hint="eastAsia" w:ascii="新宋体" w:hAnsi="新宋体" w:eastAsia="新宋体"/>
          <w:color w:val="A31515"/>
          <w:sz w:val="19"/>
        </w:rPr>
        <w:t>'ServiceId'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(applyRequestData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applyRequestData = JSON.parse(applyRequestData);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 =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BeginTime: applyRequestData.BeginTime,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EndTime: applyRequestData.EndTime,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State: applyRequestData.State,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MethodCode: applyRequestData.MethodCode,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KindCode: applyRequestData.KindCode,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Keyword: applyRequestData.Keyword,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OrderByCondition: applyRequestData.OrderByCondition,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PageIndex: 1,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PageSize: applyRequestData.PageSize,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第三个js——Write.js：</w:t>
      </w:r>
    </w:p>
    <w:p>
      <w:pPr>
        <w:ind w:firstLine="424"/>
      </w:pPr>
      <w:r>
        <w:drawing>
          <wp:inline distT="0" distB="0" distL="114300" distR="114300">
            <wp:extent cx="933450" cy="276225"/>
            <wp:effectExtent l="0" t="0" r="0" b="9525"/>
            <wp:docPr id="1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mounted: 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.$nextTick(</w:t>
      </w: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applyRequestData = $.cookie(</w:t>
      </w:r>
      <w:r>
        <w:rPr>
          <w:rFonts w:hint="eastAsia" w:ascii="新宋体" w:hAnsi="新宋体" w:eastAsia="新宋体"/>
          <w:color w:val="A31515"/>
          <w:sz w:val="19"/>
        </w:rPr>
        <w:t>'consultApplyRequestData'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vm.ulrServiceId = consultCommon.getQueryString(</w:t>
      </w:r>
      <w:r>
        <w:rPr>
          <w:rFonts w:hint="eastAsia" w:ascii="新宋体" w:hAnsi="新宋体" w:eastAsia="新宋体"/>
          <w:color w:val="A31515"/>
          <w:sz w:val="19"/>
        </w:rPr>
        <w:t>'ServiceId'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(applyRequestData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applyRequestData = JSON.parse(applyRequestData);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vm.listData =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BeginTime: applyRequestData.BeginTime,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EndTime: applyRequestData.EndTime,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State: applyRequestData.State,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MethodCode: applyRequestData.MethodCode,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KindCode: applyRequestData.KindCode,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Keyword: applyRequestData.Keyword,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OrderByCondition: applyRequestData.OrderByCondition,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PageIndex: 1,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PageSize: applyRequestData.PageSize,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总结这个页面的请求——处理——响应，一共访问了五次后台：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（1）第一次，get请求，返回了主view视图</w:t>
      </w:r>
    </w:p>
    <w:p>
      <w:pPr>
        <w:ind w:firstLine="424"/>
      </w:pPr>
      <w:r>
        <w:drawing>
          <wp:inline distT="0" distB="0" distL="114300" distR="114300">
            <wp:extent cx="1276350" cy="304800"/>
            <wp:effectExtent l="0" t="0" r="0" b="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"http://localhost:9500/Doctor/ConsultV2/ApplyList"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http://localhost:9500/Doctor/ConsultV2/ApplyList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未向后台发参数，get请求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vs控制器处理：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申请列表视图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ApplyList()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View();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返回完整view页面：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272405" cy="3067050"/>
            <wp:effectExtent l="0" t="0" r="4445" b="0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二三四五次，应是通过ajax去获取的数据：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2533650" cy="885825"/>
            <wp:effectExtent l="0" t="0" r="0" b="9525"/>
            <wp:docPr id="1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（2）第二次请求，我想是ajax吧</w:t>
      </w:r>
    </w:p>
    <w:p>
      <w:pPr>
        <w:ind w:firstLine="424"/>
      </w:pPr>
      <w:r>
        <w:drawing>
          <wp:inline distT="0" distB="0" distL="114300" distR="114300">
            <wp:extent cx="1590675" cy="257175"/>
            <wp:effectExtent l="0" t="0" r="9525" b="9525"/>
            <wp:docPr id="1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"http://localhost:9500/Doctor/ConsultV2/GetDataDicInfoList"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http://localhost:9500/Doctor/ConsultV2/GetDataDicInfoList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参数：</w:t>
      </w:r>
    </w:p>
    <w:p>
      <w:pPr>
        <w:ind w:firstLine="424"/>
      </w:pPr>
      <w:r>
        <w:drawing>
          <wp:inline distT="0" distB="0" distL="114300" distR="114300">
            <wp:extent cx="2771140" cy="495300"/>
            <wp:effectExtent l="0" t="0" r="10160" b="0"/>
            <wp:docPr id="1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</w:pPr>
      <w:r>
        <w:drawing>
          <wp:inline distT="0" distB="0" distL="114300" distR="114300">
            <wp:extent cx="5271135" cy="2346325"/>
            <wp:effectExtent l="0" t="0" r="5715" b="15875"/>
            <wp:docPr id="1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后台控制器和action处理：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根据Key获取数据字典列表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根据Key获取数据字典列表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keys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GetDataDicInfoList(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&gt; keys)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Json(_commonClient.Invoke(p =&gt; p.GetDataDicInfoList(keys)));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响应，response：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"data":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"DataList":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"ConsultClass",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"交互式会诊",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"ConsultClass",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"非交互式会诊",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"影像会诊",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"心电会诊",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"ECG",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"病理会诊",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"PIS",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"临床会诊",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"CIS",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"DicName": "专科专病",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"DicCode": "SPECIALTY",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"code":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"msg": "获取数据字典成功"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（3）第三次请求</w:t>
      </w:r>
    </w:p>
    <w:p>
      <w:pPr>
        <w:ind w:firstLine="424"/>
      </w:pPr>
      <w:r>
        <w:drawing>
          <wp:inline distT="0" distB="0" distL="114300" distR="114300">
            <wp:extent cx="2124075" cy="266700"/>
            <wp:effectExtent l="0" t="0" r="9525" b="0"/>
            <wp:docPr id="1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right="53" w:firstLine="0"/>
        <w:jc w:val="left"/>
        <w:textAlignment w:val="top"/>
        <w:rPr>
          <w:rFonts w:ascii="Segoe UI" w:hAnsi="Segoe UI" w:eastAsia="Segoe UI" w:cs="Segoe UI"/>
          <w:b/>
          <w:i w:val="0"/>
          <w:caps w:val="0"/>
          <w:color w:val="545454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b/>
          <w:i w:val="0"/>
          <w:caps w:val="0"/>
          <w:color w:val="545454"/>
          <w:spacing w:val="0"/>
          <w:kern w:val="0"/>
          <w:sz w:val="18"/>
          <w:szCs w:val="18"/>
          <w:lang w:val="en-US" w:eastAsia="zh-CN" w:bidi="ar"/>
        </w:rPr>
        <w:t xml:space="preserve">Request URL: </w:t>
      </w:r>
    </w:p>
    <w:p>
      <w:pPr>
        <w:keepNext w:val="0"/>
        <w:keepLines w:val="0"/>
        <w:widowControl/>
        <w:suppressLineNumbers w:val="0"/>
        <w:wordWrap w:val="0"/>
        <w:spacing w:before="15" w:beforeAutospacing="0"/>
        <w:ind w:left="0" w:right="210" w:firstLine="0"/>
        <w:jc w:val="left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caps w:val="0"/>
          <w:color w:val="222222"/>
          <w:spacing w:val="0"/>
          <w:kern w:val="0"/>
          <w:sz w:val="18"/>
          <w:szCs w:val="18"/>
          <w:lang w:val="en-US" w:eastAsia="zh-CN" w:bidi="ar"/>
        </w:rPr>
        <w:t>http://localhost:9500/Doctor/ConsultV2/GetConsultApplyStatistics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09190"/>
            <wp:effectExtent l="0" t="0" r="6985" b="10160"/>
            <wp:docPr id="1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</w:pPr>
      <w:r>
        <w:drawing>
          <wp:inline distT="0" distB="0" distL="114300" distR="114300">
            <wp:extent cx="2181225" cy="571500"/>
            <wp:effectExtent l="0" t="0" r="9525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ca（控制器+action方法）处理，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获取申请医生列表统计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GetConsultApplyStatistics()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_consultClient.Invoke(p =&gt; p.GetConsultApplyStatistics(CustomerIdentity.CustomerGuid));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Json(result);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响应，response：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"data":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"WaitingCount": 173,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"CompleteCount": 75,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"NowadaysCount": 0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"code":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"msg": "获取申请医生统计成功"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这些数据填到了前端上面。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drawing>
          <wp:inline distT="0" distB="0" distL="114300" distR="114300">
            <wp:extent cx="3952240" cy="447675"/>
            <wp:effectExtent l="0" t="0" r="10160" b="9525"/>
            <wp:docPr id="1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（4）第四次请求</w:t>
      </w:r>
    </w:p>
    <w:p>
      <w:pPr>
        <w:ind w:firstLine="424"/>
      </w:pPr>
      <w:r>
        <w:drawing>
          <wp:inline distT="0" distB="0" distL="114300" distR="114300">
            <wp:extent cx="3590290" cy="390525"/>
            <wp:effectExtent l="0" t="0" r="10160" b="9525"/>
            <wp:docPr id="1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right="53" w:firstLine="0"/>
        <w:jc w:val="left"/>
        <w:textAlignment w:val="top"/>
        <w:rPr>
          <w:rFonts w:ascii="Segoe UI" w:hAnsi="Segoe UI" w:eastAsia="Segoe UI" w:cs="Segoe UI"/>
          <w:b/>
          <w:i w:val="0"/>
          <w:caps w:val="0"/>
          <w:color w:val="545454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b/>
          <w:i w:val="0"/>
          <w:caps w:val="0"/>
          <w:color w:val="545454"/>
          <w:spacing w:val="0"/>
          <w:kern w:val="0"/>
          <w:sz w:val="18"/>
          <w:szCs w:val="18"/>
          <w:lang w:val="en-US" w:eastAsia="zh-CN" w:bidi="ar"/>
        </w:rPr>
        <w:t xml:space="preserve">Request URL: </w:t>
      </w:r>
    </w:p>
    <w:p>
      <w:pPr>
        <w:keepNext w:val="0"/>
        <w:keepLines w:val="0"/>
        <w:widowControl/>
        <w:suppressLineNumbers w:val="0"/>
        <w:wordWrap w:val="0"/>
        <w:spacing w:before="15" w:beforeAutospacing="0"/>
        <w:ind w:left="0" w:right="210" w:firstLine="0"/>
        <w:jc w:val="left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caps w:val="0"/>
          <w:color w:val="222222"/>
          <w:spacing w:val="0"/>
          <w:kern w:val="0"/>
          <w:sz w:val="18"/>
          <w:szCs w:val="18"/>
          <w:lang w:val="en-US" w:eastAsia="zh-CN" w:bidi="ar"/>
        </w:rPr>
        <w:t>http://localhost:9500/Doctor/ConsultV2/GetCustomColumns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04110"/>
            <wp:effectExtent l="0" t="0" r="5080" b="15240"/>
            <wp:docPr id="1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123565" cy="476250"/>
            <wp:effectExtent l="0" t="0" r="635" b="0"/>
            <wp:docPr id="18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获取列表自定义列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GetCustomColumns(</w:t>
      </w:r>
      <w:r>
        <w:rPr>
          <w:rFonts w:hint="eastAsia" w:ascii="新宋体" w:hAnsi="新宋体" w:eastAsia="新宋体"/>
          <w:color w:val="2B91AF"/>
          <w:sz w:val="19"/>
        </w:rPr>
        <w:t>DoctorCustomColumnsParam</w:t>
      </w:r>
      <w:r>
        <w:rPr>
          <w:rFonts w:hint="eastAsia" w:ascii="新宋体" w:hAnsi="新宋体" w:eastAsia="新宋体"/>
          <w:color w:val="000000"/>
          <w:sz w:val="19"/>
        </w:rPr>
        <w:t xml:space="preserve"> param)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CustomerConfigModel</w:t>
      </w:r>
      <w:r>
        <w:rPr>
          <w:rFonts w:hint="eastAsia" w:ascii="新宋体" w:hAnsi="新宋体" w:eastAsia="新宋体"/>
          <w:color w:val="000000"/>
          <w:sz w:val="19"/>
        </w:rPr>
        <w:t>&gt;();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param.CustomerGuid = CustomerIdentity.CustomerGuid;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apiResult = _crmClient.Invoke(m =&gt; m.GetCustomerConfigModel(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CustomerConfigParamsModel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CustomerGuid = param.CustomerGuid,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ConfigItemName = param.ConfigItemName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(apiResult.data?.DataList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apiResult.data.DataList.Count &gt;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result.data = apiResult.data.DataList[0];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Json(result);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响应，response：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"data":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"Id": 185,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"CustomerConfigType":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"ServiceCenterId":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"InstitutionGuid":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"HospitalCode":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"CustomerGuid": "6d00a6fa-d20c-4817-8ad0-b0591b63bf1b",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"ConfigItemName": "ConsultApplyCustomColumn",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"ConfigItemValue": "{\"ServiceState\":\"会诊状态\",\"ServiceCenterName\":\"诊断中心\",\"ConsultDate\":\"会诊时间\",\"ConsultClassCode\":\"会诊方式\",\"ConsultKindCode\":\"会诊类型\",\"ConsultCategory\":\"会诊类别\",\"PatientName\":\"患者姓名\",\"PatientSex\":\"性别\",\"Age\":\"年龄\",\"RequestDate\":\"申请时间\",\"ExamineDesc\":\"检查部位\",\"Doctors\":\"会诊医生\",\"ExamineType\":\"检查类型\"}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"code":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"msg": null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}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（5）第五次请求，post</w:t>
      </w:r>
    </w:p>
    <w:p>
      <w:pPr>
        <w:ind w:firstLine="424"/>
      </w:pPr>
      <w:r>
        <w:drawing>
          <wp:inline distT="0" distB="0" distL="114300" distR="114300">
            <wp:extent cx="1476375" cy="219075"/>
            <wp:effectExtent l="0" t="0" r="9525" b="9525"/>
            <wp:docPr id="1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right="53" w:firstLine="0"/>
        <w:jc w:val="left"/>
        <w:textAlignment w:val="top"/>
        <w:rPr>
          <w:rFonts w:ascii="Segoe UI" w:hAnsi="Segoe UI" w:eastAsia="Segoe UI" w:cs="Segoe UI"/>
          <w:b/>
          <w:i w:val="0"/>
          <w:caps w:val="0"/>
          <w:color w:val="545454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b/>
          <w:i w:val="0"/>
          <w:caps w:val="0"/>
          <w:color w:val="545454"/>
          <w:spacing w:val="0"/>
          <w:kern w:val="0"/>
          <w:sz w:val="18"/>
          <w:szCs w:val="18"/>
          <w:lang w:val="en-US" w:eastAsia="zh-CN" w:bidi="ar"/>
        </w:rPr>
        <w:t xml:space="preserve">Request URL: </w:t>
      </w:r>
    </w:p>
    <w:p>
      <w:pPr>
        <w:keepNext w:val="0"/>
        <w:keepLines w:val="0"/>
        <w:widowControl/>
        <w:suppressLineNumbers w:val="0"/>
        <w:wordWrap w:val="0"/>
        <w:spacing w:before="15" w:beforeAutospacing="0"/>
        <w:ind w:left="0" w:right="210" w:firstLine="0"/>
        <w:jc w:val="left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caps w:val="0"/>
          <w:color w:val="222222"/>
          <w:spacing w:val="0"/>
          <w:kern w:val="0"/>
          <w:sz w:val="18"/>
          <w:szCs w:val="18"/>
          <w:lang w:val="en-US" w:eastAsia="zh-CN" w:bidi="ar"/>
        </w:rPr>
        <w:t>http://localhost:9500/Doctor/ConsultV2/GetApplyConsultList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66340"/>
            <wp:effectExtent l="0" t="0" r="2540" b="10160"/>
            <wp:docPr id="1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{"BeginTime":"2018-10-10","EndTime":"2018-10-17","State":[],"MethodCode":"","KindCode":"","Keyword":"","OrderByCondition":{},"PageIndex":1,"PageSize":20}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获取申请列表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GetApplyConsultList(</w:t>
      </w:r>
      <w:r>
        <w:rPr>
          <w:rFonts w:hint="eastAsia" w:ascii="新宋体" w:hAnsi="新宋体" w:eastAsia="新宋体"/>
          <w:color w:val="2B91AF"/>
          <w:sz w:val="19"/>
        </w:rPr>
        <w:t>ConsultApplyListParam</w:t>
      </w:r>
      <w:r>
        <w:rPr>
          <w:rFonts w:hint="eastAsia" w:ascii="新宋体" w:hAnsi="新宋体" w:eastAsia="新宋体"/>
          <w:color w:val="000000"/>
          <w:sz w:val="19"/>
        </w:rPr>
        <w:t xml:space="preserve"> param)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param.CustomerGuid = CustomerIdentity.CustomerGuid;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(param.EndTime.HasValue)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param.EndTime = param.EndTime.Value.AddDays(1);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_consultClient.Invoke(p =&gt; p.GetConsultApplyList(param));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Json(result);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响应response：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"data":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"PageInfo":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"PageIndex": 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"PageSize": 20,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"TotalPages": 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"TotalCount": 22,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"HasPreviousPage":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"HasNextPage": true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"DataList":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"1820bf32-c286-4968-8e3d-6dab8720abe4",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"1820bf32-c286-4968-8e3d-6dab8720abe4",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"2018-10-12 18:40:03",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32,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"2018-10-12 18:24:16",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"9039c0df-99f0-4655-bdbf-7f0462cdb16e",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"9039c0df-99f0-4655-bdbf-7f0462cdb16e",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16:10:17",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"测试21",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"2018-10-11 15:54:32",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"695980e4-1edf-4b77-9293-1024a1405105",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"695980e4-1edf-4b77-9293-1024a1405105",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15:30:34",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"测试影像12",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"2018-10-11 15:15:54",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"3d590a73-969e-47c7-95ec-bea76a84334a",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"3d590a73-969e-47c7-95ec-bea76a84334a",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09:35:37",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"测试测试",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32,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"2018-10-11 09:18:39",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"3456afd3-7bf3-4606-9d85-10ae2b80fd7c",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"3456afd3-7bf3-4606-9d85-10ae2b80fd7c",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21:30:56",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"测试重新调度3",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21:17:11",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"MR",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"a937238b-5166-4fa0-aae8-709bfd7c3cd5",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"a937238b-5166-4fa0-aae8-709bfd7c3cd5",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21:20:23",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"测试会诊调度2",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23,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21:13:54",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"27f83d80-9f04-4d60-b4c2-c37542dae603",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"27f83d80-9f04-4d60-b4c2-c37542dae603",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21:20:01",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"测试重新调度1",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32,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21:06:15",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"9cf109b0-fe23-4825-bf10-d1a5ab4140bd",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"9cf109b0-fe23-4825-bf10-d1a5ab4140bd",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21:20:25",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"测试重新调度",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32,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21:00:43",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"fff75687-b0a7-4871-bff5-68889a58fa73",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"fff75687-b0a7-4871-bff5-68889a58fa73",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19:27:29",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"软铸-2",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19:27:56",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"颅脑增强",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"616f626f-777a-40c0-9c9d-bc3f935f3f40",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"616f626f-777a-40c0-9c9d-bc3f935f3f40",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19:23:16",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"软铸",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19:23:43",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"f264e234-73db-4b12-afb2-1b93cb80f913",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"f264e234-73db-4b12-afb2-1b93cb80f913",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14:35:58",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"测试人人",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23,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14:30:10",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"颅脑增强",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"a10f6c57-8d10-4636-85b7-a11688cfc1d3",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"a10f6c57-8d10-4636-85b7-a11688cfc1d3",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"2018-10-10 14:35:42",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"测试软铸02",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23,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14:21:56",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"颅脑增强",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"bf0e47ae-7388-40ff-83a5-2f4dfd24e035",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"bf0e47ae-7388-40ff-83a5-2f4dfd24e035",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"测试2312",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32,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14:19:33",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"56cb3edf-787b-4a8e-95a6-d62146829077",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"56cb3edf-787b-4a8e-95a6-d62146829077",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"10-10-6",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13:05:27",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"眼眶平扫",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"3ba598c2-cfc6-4170-9b2e-2d390d48f550",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"3ba598c2-cfc6-4170-9b2e-2d390d48f550",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"10-10-5",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12:59:14",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"眼眶平扫",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"b8fa48bc-3923-4fab-a9f9-43f9f16dc042",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"b8fa48bc-3923-4fab-a9f9-43f9f16dc042",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"10-101-4",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12:53:53",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"e7bd16d6-6c7d-45cf-a387-c385824716d5",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"e7bd16d6-6c7d-45cf-a387-c385824716d5",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40,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"10-10-3",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12:49:34",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"颅脑增强",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"b7922275-40a7-4830-b665-bc6bf03089b7",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"b7922275-40a7-4830-b665-bc6bf03089b7",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12:44:47",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"10-10-2",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12:45:05",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"affb36f8-6c75-4612-a2a0-d2e49eed4a31",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"affb36f8-6c75-4612-a2a0-d2e49eed4a31",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"2018-10-11 12:39:11",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"10-10-1",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12:39:36",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"颅脑增强",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false,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"ServiceId": "3e6f81e7-a027-4ce1-a4a5-80b51c21a385",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"BusinessId": "3e6f81e7-a027-4ce1-a4a5-80b51c21a385",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"ServiceState": 21,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"ServiceCenterName": "会诊诊断测试服务中心A",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"ConsultDate": "",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"ConsultKindCode": "PACS",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"ConsultClassCode": "Non-InteractiveConsultation",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"ConsultCategory":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"PatientName": "测试32",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"PatientSex": "男",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"Age": 12,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"AgeUnit": "岁",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"RequestDate": "2018-10-10 12:35:53",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"ExamineType": "CT",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"ExamineDesc": "颅脑平扫",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"RejectReason": null,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"IsCall": true,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"Doctors": [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"会诊诊断医生A",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"会诊诊断医生B"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},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"code": 0,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"msg": "查询申请列表成功"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将所有的列表信息传到了前端，前端组装然后显示，也就变成了这样：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drawing>
          <wp:inline distT="0" distB="0" distL="114300" distR="114300">
            <wp:extent cx="5273040" cy="3860165"/>
            <wp:effectExtent l="0" t="0" r="3810" b="6985"/>
            <wp:docPr id="1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（0.2）开始申请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远程会诊申请：</w:t>
      </w:r>
    </w:p>
    <w:p>
      <w:pPr>
        <w:ind w:firstLine="424"/>
      </w:pPr>
      <w:r>
        <w:drawing>
          <wp:inline distT="0" distB="0" distL="114300" distR="114300">
            <wp:extent cx="2343150" cy="2704465"/>
            <wp:effectExtent l="0" t="0" r="0" b="6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（1）申请后，get请求获取申请页面：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 URL: 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http://localhost:9500/Doctor/Doctor/Apply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 Method: 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35380"/>
            <wp:effectExtent l="0" t="0" r="8890" b="7620"/>
            <wp:docPr id="1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远程诊断申请列表页面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Apply()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View();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响应response：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37765"/>
            <wp:effectExtent l="0" t="0" r="9525" b="635"/>
            <wp:docPr id="1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（2）ajax调用</w:t>
      </w:r>
    </w:p>
    <w:p>
      <w:pPr>
        <w:ind w:firstLine="424"/>
      </w:pPr>
      <w:r>
        <w:drawing>
          <wp:inline distT="0" distB="0" distL="114300" distR="114300">
            <wp:extent cx="1171575" cy="209550"/>
            <wp:effectExtent l="0" t="0" r="9525" b="0"/>
            <wp:docPr id="1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http://localhost:9500/Doctor/Common/GetDataDicInfoList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POST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03300"/>
            <wp:effectExtent l="0" t="0" r="5080" b="6350"/>
            <wp:docPr id="1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</w:pPr>
      <w:r>
        <w:drawing>
          <wp:inline distT="0" distB="0" distL="114300" distR="114300">
            <wp:extent cx="2095500" cy="504825"/>
            <wp:effectExtent l="0" t="0" r="0" b="9525"/>
            <wp:docPr id="1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{"keys":["HealthCardType"]}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根据Key获取数据字典列表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keys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GetDataDicInfoList(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&gt; keys)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Json(_commonClient.Invoke(p =&gt; p.GetDataDicInfoList(keys)));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响应response：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"data":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"DataList": [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"社保卡",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"0",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"医保磁卡",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"1",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"统一自费就诊卡",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"2",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"非统一自费就诊卡",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"3",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"其他卡",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"9",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]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"code": 0,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"msg": "获取数据字典成功"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写到前端这里：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也许是根据不同的医院，有不同的选择也不一定。暂时不知道。我试着去数据库查查看。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TODO：暂时预留</w:t>
      </w:r>
    </w:p>
    <w:p>
      <w:pPr>
        <w:ind w:firstLine="424"/>
      </w:pPr>
      <w:r>
        <w:drawing>
          <wp:inline distT="0" distB="0" distL="114300" distR="114300">
            <wp:extent cx="3542665" cy="1428750"/>
            <wp:effectExtent l="0" t="0" r="635" b="0"/>
            <wp:docPr id="1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（3）也是ajax请求</w:t>
      </w:r>
    </w:p>
    <w:p>
      <w:pPr>
        <w:ind w:firstLine="424"/>
      </w:pPr>
      <w:r>
        <w:drawing>
          <wp:inline distT="0" distB="0" distL="114300" distR="114300">
            <wp:extent cx="1314450" cy="266700"/>
            <wp:effectExtent l="0" t="0" r="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http://localhost:9500/Doctor/ConsultV2/GetApplyDoctorInfo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POST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72335"/>
            <wp:effectExtent l="0" t="0" r="6350" b="18415"/>
            <wp:docPr id="19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</w:pPr>
      <w:r>
        <w:drawing>
          <wp:inline distT="0" distB="0" distL="114300" distR="114300">
            <wp:extent cx="2238375" cy="495300"/>
            <wp:effectExtent l="0" t="0" r="9525" b="0"/>
            <wp:docPr id="19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ca处理：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获取申请医生信息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GetApplyDoctorInfo()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ApplyDoctorInfoModel</w:t>
      </w:r>
      <w:r>
        <w:rPr>
          <w:rFonts w:hint="eastAsia" w:ascii="新宋体" w:hAnsi="新宋体" w:eastAsia="新宋体"/>
          <w:color w:val="000000"/>
          <w:sz w:val="19"/>
        </w:rPr>
        <w:t xml:space="preserve"> applyDoctorInfo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ApplyDoctorInfoModel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CustomerName = CustomerIdentity.CustomerName,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HospitalCode = CustomerIdentity.HospitalCode,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HospitalName = CustomerIdentity.HospitalName,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Phone = CustomerIdentity.Phone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subjects = _crmClient.Invoke(s =&gt; s.GetDoctorSecondSubjectList(CustomerIdentity.CustomerGuid));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applyDoctorInfo.Subject = subjects.data.DataList;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Json(applyDoctorInfo);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响应response：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第一步，填写患者信息</w:t>
      </w:r>
    </w:p>
    <w:p>
      <w:pPr>
        <w:ind w:firstLine="424"/>
      </w:pPr>
      <w:r>
        <w:drawing>
          <wp:inline distT="0" distB="0" distL="114300" distR="114300">
            <wp:extent cx="5264785" cy="3197225"/>
            <wp:effectExtent l="0" t="0" r="12065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第二步，填写会诊信息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这里第二步会诊类型的选择，根据医生所在机构跟哪些服务中心签订了哪些服务。</w:t>
      </w:r>
    </w:p>
    <w:p>
      <w:pPr>
        <w:ind w:firstLine="424"/>
      </w:pPr>
      <w:r>
        <w:drawing>
          <wp:inline distT="0" distB="0" distL="114300" distR="114300">
            <wp:extent cx="5263515" cy="2717800"/>
            <wp:effectExtent l="0" t="0" r="13335" b="635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会诊方式分交互式和非交互式。</w:t>
      </w:r>
    </w:p>
    <w:p>
      <w:pPr>
        <w:ind w:firstLine="424"/>
      </w:pPr>
      <w:r>
        <w:drawing>
          <wp:inline distT="0" distB="0" distL="114300" distR="114300">
            <wp:extent cx="3942715" cy="514350"/>
            <wp:effectExtent l="0" t="0" r="635" b="0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点名与非点名的区别就是，非点名下面显示的是选择服务中心，而点名的话，就是指定到某位医生。</w:t>
      </w:r>
    </w:p>
    <w:p>
      <w:pPr>
        <w:ind w:firstLine="424"/>
      </w:pPr>
      <w:r>
        <w:drawing>
          <wp:inline distT="0" distB="0" distL="114300" distR="114300">
            <wp:extent cx="3809365" cy="2571115"/>
            <wp:effectExtent l="0" t="0" r="635" b="635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1490980"/>
            <wp:effectExtent l="0" t="0" r="6350" b="1397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我点名选择了专家：</w:t>
      </w:r>
    </w:p>
    <w:p>
      <w:pPr>
        <w:ind w:firstLine="424"/>
      </w:pPr>
      <w:r>
        <w:drawing>
          <wp:inline distT="0" distB="0" distL="114300" distR="114300">
            <wp:extent cx="5273675" cy="2910205"/>
            <wp:effectExtent l="0" t="0" r="3175" b="444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都填好了。</w:t>
      </w:r>
    </w:p>
    <w:p>
      <w:pPr>
        <w:ind w:firstLine="424"/>
      </w:pPr>
      <w:r>
        <w:drawing>
          <wp:inline distT="0" distB="0" distL="114300" distR="114300">
            <wp:extent cx="5264150" cy="3648075"/>
            <wp:effectExtent l="0" t="0" r="12700" b="952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其中，交互式必须要调度，而快速会诊可以省掉这个步骤。</w:t>
      </w:r>
    </w:p>
    <w:p>
      <w:pPr>
        <w:ind w:firstLine="424"/>
      </w:pPr>
      <w:r>
        <w:drawing>
          <wp:inline distT="0" distB="0" distL="114300" distR="114300">
            <wp:extent cx="5269865" cy="319405"/>
            <wp:effectExtent l="0" t="0" r="6985" b="4445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选择这些检查图：</w:t>
      </w:r>
    </w:p>
    <w:p>
      <w:pPr>
        <w:ind w:firstLine="424"/>
      </w:pPr>
      <w:r>
        <w:drawing>
          <wp:inline distT="0" distB="0" distL="114300" distR="114300">
            <wp:extent cx="5273040" cy="3442335"/>
            <wp:effectExtent l="0" t="0" r="3810" b="571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调度本来做成权限的，现在是做成服务的。到时候还是要改成权限。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换账号登陆。交互式是必须要调度的。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这里是等待上传模式，提交后才开始上传。</w:t>
      </w:r>
    </w:p>
    <w:p>
      <w:pPr>
        <w:ind w:firstLine="424"/>
      </w:pPr>
      <w:r>
        <w:drawing>
          <wp:inline distT="0" distB="0" distL="114300" distR="114300">
            <wp:extent cx="4866640" cy="1123950"/>
            <wp:effectExtent l="0" t="0" r="10160" b="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这样就有这个会诊申请了：</w:t>
      </w:r>
    </w:p>
    <w:p>
      <w:pPr>
        <w:ind w:firstLine="424"/>
      </w:pPr>
      <w:r>
        <w:drawing>
          <wp:inline distT="0" distB="0" distL="114300" distR="114300">
            <wp:extent cx="5270500" cy="503555"/>
            <wp:effectExtent l="0" t="0" r="6350" b="10795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感觉差不到刚刚的申请记录，所以换专门的申请医生账号重新来一遍：</w:t>
      </w:r>
    </w:p>
    <w:p>
      <w:pPr>
        <w:ind w:firstLine="424"/>
      </w:pPr>
      <w:r>
        <w:drawing>
          <wp:inline distT="0" distB="0" distL="114300" distR="114300">
            <wp:extent cx="1800225" cy="533400"/>
            <wp:effectExtent l="0" t="0" r="9525" b="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申请医生：100743</w:t>
      </w:r>
    </w:p>
    <w:p>
      <w:pPr>
        <w:ind w:firstLine="424"/>
      </w:pPr>
      <w:r>
        <w:drawing>
          <wp:inline distT="0" distB="0" distL="114300" distR="114300">
            <wp:extent cx="5268595" cy="3249930"/>
            <wp:effectExtent l="0" t="0" r="8255" b="762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和前端的信息对照了下，果然是所有的listview中的信息，都是后台以json方式传过来的。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cookie都是差不多的：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65755"/>
            <wp:effectExtent l="0" t="0" r="4445" b="1079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（1）申请科室</w:t>
      </w:r>
    </w:p>
    <w:p>
      <w:pPr>
        <w:ind w:firstLine="424"/>
      </w:pPr>
      <w:r>
        <w:drawing>
          <wp:inline distT="0" distB="0" distL="114300" distR="114300">
            <wp:extent cx="3152140" cy="1085850"/>
            <wp:effectExtent l="0" t="0" r="10160" b="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4399915" cy="581025"/>
            <wp:effectExtent l="0" t="0" r="635" b="9525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传给后台的参数：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1933575" cy="400050"/>
            <wp:effectExtent l="0" t="0" r="9525" b="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response：</w:t>
      </w:r>
    </w:p>
    <w:p>
      <w:pPr>
        <w:ind w:firstLine="424"/>
        <w:rPr>
          <w:rFonts w:hint="eastAsia"/>
        </w:rPr>
      </w:pPr>
      <w:r>
        <w:rPr>
          <w:rFonts w:hint="eastAsia"/>
        </w:rPr>
        <w:t>{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"CustomerName": "会诊申请医生",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"HospitalCode": "199999",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"HospitalName": "会诊申请测试机构",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"Phone": "13111111111",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"Subject": [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  "Id": 994,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  "SecondName": "虫媒传染病专业"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  "Id": 1063,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  "SecondName": "普通外科专业"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ind w:firstLine="424"/>
        <w:rPr>
          <w:rFonts w:hint="eastAsia"/>
        </w:rPr>
      </w:pPr>
      <w:r>
        <w:rPr>
          <w:rFonts w:hint="eastAsia"/>
        </w:rPr>
        <w:t xml:space="preserve">  ]</w:t>
      </w:r>
    </w:p>
    <w:p>
      <w:pPr>
        <w:ind w:firstLine="424"/>
      </w:pPr>
      <w:r>
        <w:rPr>
          <w:rFonts w:hint="eastAsia"/>
        </w:rPr>
        <w:t>}</w:t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会诊类型：</w:t>
      </w:r>
    </w:p>
    <w:p>
      <w:pPr>
        <w:ind w:firstLine="424"/>
      </w:pPr>
      <w:r>
        <w:drawing>
          <wp:inline distT="0" distB="0" distL="114300" distR="114300">
            <wp:extent cx="3799840" cy="1533525"/>
            <wp:effectExtent l="0" t="0" r="10160" b="952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传给后台的参数：</w:t>
      </w:r>
    </w:p>
    <w:p>
      <w:pPr>
        <w:ind w:firstLine="424"/>
      </w:pPr>
      <w:r>
        <w:drawing>
          <wp:inline distT="0" distB="0" distL="114300" distR="114300">
            <wp:extent cx="1933575" cy="400050"/>
            <wp:effectExtent l="0" t="0" r="9525" b="0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"data":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"DataList": [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"KindCode": "PACS",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"KindName": "影像会诊"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"KindCode": "PIS",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"KindName": "病理会诊"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"KindCode": "CIS",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"KindName": "临床会诊"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"KindCode": "ECG",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"KindName": "心电会诊"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]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"code": 0,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"msg": "获取会诊类型成功"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4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会诊科室：</w:t>
      </w:r>
    </w:p>
    <w:p>
      <w:pPr>
        <w:ind w:firstLine="424"/>
      </w:pPr>
      <w:r>
        <w:drawing>
          <wp:inline distT="0" distB="0" distL="114300" distR="114300">
            <wp:extent cx="3466465" cy="2723515"/>
            <wp:effectExtent l="0" t="0" r="635" b="635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传给后台的参数：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4066540" cy="4000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"data":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"DataList": [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"ConsultClass",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"交互式会诊",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"InteractiveConsultation",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"ConsultClass",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"非交互式会诊",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"Non-InteractiveConsultation",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"影像会诊",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"PACS",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"心电会诊",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"ECG",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"病理会诊",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"PIS",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"临床会诊",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"CIS",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"ConsultKind",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"专科专病",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"SPECIALTY",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"社保卡",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"0",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"医保磁卡",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"1",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"统一自费就诊卡",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"2",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"非统一自费就诊卡",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"3",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"LookupKey": "HealthCardType",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"DicName": "其他卡",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"DicCode": "9",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"DicExtend": null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]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"code": 0,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"msg": "获取数据字典成功"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</w:pPr>
      <w:r>
        <w:rPr>
          <w:rFonts w:hint="eastAsia"/>
        </w:rPr>
        <w:t>（1）</w:t>
      </w:r>
    </w:p>
    <w:p>
      <w:pPr>
        <w:ind w:firstLine="424"/>
      </w:pPr>
      <w:r>
        <w:rPr>
          <w:rFonts w:hint="eastAsia"/>
        </w:rPr>
        <w:t>比如说会诊，我们首先要看医生和哪些服务中心有签约。把签约的数据查出来。</w:t>
      </w:r>
    </w:p>
    <w:p>
      <w:pPr>
        <w:ind w:firstLine="424"/>
      </w:pPr>
      <w:r>
        <w:drawing>
          <wp:inline distT="0" distB="0" distL="0" distR="0">
            <wp:extent cx="4772025" cy="46577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然后去会诊表里去找。我们一般只管这两个库——会诊和诊断。</w:t>
      </w:r>
    </w:p>
    <w:p>
      <w:pPr>
        <w:ind w:firstLine="424"/>
      </w:pPr>
      <w:r>
        <w:drawing>
          <wp:inline distT="0" distB="0" distL="114300" distR="114300">
            <wp:extent cx="5272405" cy="5248275"/>
            <wp:effectExtent l="0" t="0" r="444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要操作的两个数据库——192.168.1.200：</w:t>
      </w:r>
    </w:p>
    <w:p>
      <w:pPr>
        <w:ind w:firstLine="424"/>
      </w:pPr>
      <w:r>
        <w:rPr>
          <w:rFonts w:hint="eastAsia"/>
        </w:rPr>
        <w:t>Consult（会诊）和Diagnosis（诊断）两个数据库。</w:t>
      </w:r>
    </w:p>
    <w:p>
      <w:pPr>
        <w:ind w:firstLine="424"/>
      </w:pPr>
      <w:r>
        <w:rPr>
          <w:rFonts w:hint="eastAsia"/>
        </w:rPr>
        <w:t>Diagnosis（诊断）数据库中比较重要的三个表：</w:t>
      </w:r>
    </w:p>
    <w:p>
      <w:pPr>
        <w:ind w:firstLine="424"/>
      </w:pPr>
      <w:r>
        <w:rPr>
          <w:rFonts w:hint="eastAsia"/>
        </w:rPr>
        <w:t>ImageRequest（影像诊断）</w:t>
      </w:r>
    </w:p>
    <w:p>
      <w:pPr>
        <w:ind w:firstLine="424"/>
      </w:pPr>
      <w:r>
        <w:rPr>
          <w:rFonts w:hint="eastAsia"/>
        </w:rPr>
        <w:t>EcgRequest（心电诊断）</w:t>
      </w:r>
    </w:p>
    <w:p>
      <w:pPr>
        <w:ind w:firstLine="424"/>
      </w:pPr>
      <w:r>
        <w:rPr>
          <w:rFonts w:hint="eastAsia"/>
        </w:rPr>
        <w:t>FundusRequest（眼底诊断）</w:t>
      </w:r>
    </w:p>
    <w:p>
      <w:pPr>
        <w:ind w:firstLine="424"/>
      </w:pPr>
      <w:r>
        <w:drawing>
          <wp:inline distT="0" distB="0" distL="114300" distR="114300">
            <wp:extent cx="5268595" cy="6054725"/>
            <wp:effectExtent l="0" t="0" r="8255" b="31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Consult（会诊）数据库：</w:t>
      </w:r>
    </w:p>
    <w:p>
      <w:pPr>
        <w:ind w:firstLine="424"/>
      </w:pPr>
      <w:r>
        <w:drawing>
          <wp:inline distT="0" distB="0" distL="114300" distR="114300">
            <wp:extent cx="5271770" cy="2837815"/>
            <wp:effectExtent l="0" t="0" r="508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ApplyConsult：申请表。</w:t>
      </w:r>
    </w:p>
    <w:p>
      <w:pPr>
        <w:ind w:firstLine="424"/>
      </w:pPr>
      <w:r>
        <w:rPr>
          <w:rFonts w:hint="eastAsia"/>
        </w:rPr>
        <w:t>一条会诊可能有多个医生，但每个医生只能查自己的，所以要去关联DiagnosisReply这张表。这张是医生的回复表。</w:t>
      </w:r>
    </w:p>
    <w:p>
      <w:pPr>
        <w:ind w:firstLine="424"/>
      </w:pPr>
      <w:r>
        <w:rPr>
          <w:rFonts w:hint="eastAsia"/>
        </w:rPr>
        <w:t>前面写的医生的报告，就保存在这里。然后再加上用户的id，还有服务中心的id，各种连表，连接查询。</w:t>
      </w:r>
    </w:p>
    <w:p>
      <w:pPr>
        <w:ind w:firstLine="424"/>
      </w:pPr>
      <w:r>
        <w:rPr>
          <w:rFonts w:hint="eastAsia"/>
        </w:rPr>
        <w:t>李阳：连是只连了两张，目前测试下来是还可以，速度。</w:t>
      </w:r>
    </w:p>
    <w:p>
      <w:pPr>
        <w:ind w:firstLine="424"/>
      </w:pPr>
    </w:p>
    <w:p>
      <w:pPr>
        <w:ind w:firstLine="424"/>
      </w:pPr>
      <w:r>
        <w:drawing>
          <wp:inline distT="0" distB="0" distL="114300" distR="114300">
            <wp:extent cx="5261610" cy="2200910"/>
            <wp:effectExtent l="0" t="0" r="15240" b="889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用连表去查询。会慢。所以把 我的任务 和 任务领取给单独分开了。一个是属于你的，而另一个，非交互式是需要领取的。（相当于抢单一样？）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4972050" cy="3933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自己的补充：</w:t>
      </w:r>
    </w:p>
    <w:p>
      <w:pPr>
        <w:ind w:firstLine="424"/>
      </w:pPr>
      <w:r>
        <w:rPr>
          <w:rFonts w:hint="eastAsia"/>
        </w:rPr>
        <w:t>会诊的话，可以查看患者的影像，根据的是存储在数据库中的ServiceId：</w:t>
      </w:r>
    </w:p>
    <w:p>
      <w:pPr>
        <w:ind w:firstLine="424"/>
      </w:pPr>
      <w:r>
        <w:drawing>
          <wp:inline distT="0" distB="0" distL="114300" distR="114300">
            <wp:extent cx="5266055" cy="2454910"/>
            <wp:effectExtent l="0" t="0" r="10795" b="25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url地址是</w:t>
      </w:r>
    </w:p>
    <w:p>
      <w:pPr>
        <w:ind w:firstLine="424"/>
      </w:pPr>
      <w:r>
        <w:fldChar w:fldCharType="begin"/>
      </w:r>
      <w:r>
        <w:instrText xml:space="preserve"> HYPERLINK "http://192.168.1.202:9500/Doctor/ConsultV2/ConsultView?serviceId=168afb2f-ed7f-4b96-9f4f-5f542514e3ae" </w:instrText>
      </w:r>
      <w:r>
        <w:fldChar w:fldCharType="separate"/>
      </w:r>
      <w:r>
        <w:rPr>
          <w:rStyle w:val="7"/>
          <w:rFonts w:hint="eastAsia"/>
        </w:rPr>
        <w:t>http://192.168.1.202:9500/Doctor/ConsultV2/ConsultView?serviceId=168afb2f-ed7f-4b96-9f4f-5f542514e3ae</w:t>
      </w:r>
      <w:r>
        <w:rPr>
          <w:rStyle w:val="7"/>
          <w:rFonts w:hint="eastAsia"/>
        </w:rPr>
        <w:fldChar w:fldCharType="end"/>
      </w:r>
    </w:p>
    <w:p>
      <w:pPr>
        <w:ind w:firstLine="424"/>
      </w:pPr>
      <w:r>
        <w:rPr>
          <w:rFonts w:hint="eastAsia"/>
        </w:rPr>
        <w:t>推算应该是serviceId字段。</w:t>
      </w:r>
    </w:p>
    <w:p>
      <w:pPr>
        <w:ind w:firstLine="424"/>
      </w:pPr>
      <w:r>
        <w:drawing>
          <wp:inline distT="0" distB="0" distL="114300" distR="114300">
            <wp:extent cx="3380740" cy="1209675"/>
            <wp:effectExtent l="0" t="0" r="10160" b="952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接下里是诊断，俞永红给我讲的。</w:t>
      </w:r>
    </w:p>
    <w:p>
      <w:pPr>
        <w:ind w:firstLine="424"/>
      </w:pPr>
      <w:r>
        <w:rPr>
          <w:rFonts w:hint="eastAsia"/>
        </w:rPr>
        <w:t>Web端就是医生申请，然后等着结果，（应该是上级的医生接单，然后给回复，我是这么想的）</w:t>
      </w:r>
    </w:p>
    <w:p>
      <w:pPr>
        <w:ind w:firstLine="424"/>
      </w:pPr>
      <w:r>
        <w:drawing>
          <wp:inline distT="0" distB="0" distL="0" distR="0">
            <wp:extent cx="5274310" cy="3228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申请完之后，这里就会有列表。</w:t>
      </w:r>
    </w:p>
    <w:p>
      <w:pPr>
        <w:ind w:firstLine="424"/>
      </w:pPr>
      <w:r>
        <w:drawing>
          <wp:inline distT="0" distB="0" distL="0" distR="0">
            <wp:extent cx="5274310" cy="3458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能看到其他医生处理完的列表。</w:t>
      </w:r>
    </w:p>
    <w:p>
      <w:pPr>
        <w:ind w:firstLine="424"/>
      </w:pPr>
      <w:r>
        <w:drawing>
          <wp:inline distT="0" distB="0" distL="0" distR="0">
            <wp:extent cx="5274310" cy="4318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根据条件去查询，俞永红表示，如果好几张表都会有关联的话，那查起来就慢，花的时间很长。我想，这个地方就要用的Lucene</w:t>
      </w:r>
      <w:r>
        <w:t>.net</w:t>
      </w:r>
      <w:r>
        <w:rPr>
          <w:rFonts w:hint="eastAsia"/>
        </w:rPr>
        <w:t>，或者说es了，每次去数据库里查，太不现实了。</w:t>
      </w:r>
    </w:p>
    <w:p>
      <w:pPr>
        <w:ind w:firstLine="424"/>
      </w:pPr>
      <w:r>
        <w:rPr>
          <w:rFonts w:hint="eastAsia"/>
        </w:rPr>
        <w:t>反正现在的首要任务是把所有的都搞定，我也熟悉项目和流程，到时候根据需求再去做一个完美的版本！</w:t>
      </w:r>
    </w:p>
    <w:p>
      <w:pPr>
        <w:ind w:firstLine="424"/>
      </w:pPr>
      <w:r>
        <w:drawing>
          <wp:inline distT="0" distB="0" distL="0" distR="0">
            <wp:extent cx="5274310" cy="2673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申请端有一个统计：</w:t>
      </w:r>
    </w:p>
    <w:p>
      <w:pPr>
        <w:ind w:firstLine="424"/>
      </w:pPr>
      <w:r>
        <w:drawing>
          <wp:inline distT="0" distB="0" distL="0" distR="0">
            <wp:extent cx="5274310" cy="47999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他（也就是当前登陆的社区医生？）主要关心的是，他在某一个时间段，向哪些服务中心，申请了多少量。</w:t>
      </w:r>
    </w:p>
    <w:p>
      <w:pPr>
        <w:ind w:firstLine="424"/>
      </w:pPr>
      <w:r>
        <w:rPr>
          <w:rFonts w:hint="eastAsia"/>
        </w:rPr>
        <w:t>就好比我们这家医院向你这个服务中心（省级大医院）提交了多少的量来。</w:t>
      </w:r>
    </w:p>
    <w:p>
      <w:pPr>
        <w:ind w:firstLine="424"/>
      </w:pPr>
      <w:r>
        <w:rPr>
          <w:rFonts w:hint="eastAsia"/>
        </w:rPr>
        <w:t>俞永红又纠正，是我自己，也就是当前登陆的医生，他自己。他关心自己提交了多少的量，然后服务中心那边完成了多少。</w:t>
      </w:r>
    </w:p>
    <w:p>
      <w:pPr>
        <w:ind w:firstLine="424"/>
      </w:pPr>
      <w:r>
        <w:rPr>
          <w:rFonts w:hint="eastAsia"/>
        </w:rPr>
        <w:t>登陆医生所能申请的服务中心，必须是他所在的那家</w:t>
      </w:r>
      <w:r>
        <w:rPr>
          <w:rFonts w:hint="eastAsia"/>
          <w:lang w:val="en-US" w:eastAsia="zh-CN"/>
        </w:rPr>
        <w:t>卫生院</w:t>
      </w:r>
      <w:r>
        <w:rPr>
          <w:rFonts w:hint="eastAsia"/>
        </w:rPr>
        <w:t>，和该服务中心</w:t>
      </w:r>
      <w:r>
        <w:rPr>
          <w:rFonts w:hint="eastAsia"/>
          <w:lang w:val="en-US" w:eastAsia="zh-CN"/>
        </w:rPr>
        <w:t>有</w:t>
      </w:r>
      <w:r>
        <w:rPr>
          <w:rFonts w:hint="eastAsia"/>
        </w:rPr>
        <w:t>结对关系。</w:t>
      </w:r>
    </w:p>
    <w:p>
      <w:pPr>
        <w:ind w:firstLine="424"/>
      </w:pPr>
      <w:r>
        <w:rPr>
          <w:rFonts w:hint="eastAsia"/>
        </w:rPr>
        <w:t>那该医生，就可以把申请给提交到结对的服务中心去。</w:t>
      </w:r>
    </w:p>
    <w:p>
      <w:pPr>
        <w:ind w:firstLine="424"/>
      </w:pPr>
      <w:r>
        <w:rPr>
          <w:rFonts w:hint="eastAsia"/>
        </w:rPr>
        <w:t>然后服务中心的专家就可以把这些单子给做了。（我忽然想到，也不一定需要按工作流啊，因为它是非固定的，必须怎样流动的一条曲线。比方，我这边提交了申请，放入数据库，那服务中心那边的web客户端，只要有一个线程在轮询，一直去数据库里找数据不就可以了，然后显示在网页上，只要医生就可以抢任务了。我想到，这个轮询，也可以是定期地用ajax去查找）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们的产品出去，肯定就是医院。这家医院肯定有这个能力，它买下这个产品，把区域内的卫生院都接进来。然后它开设一些服务中心出来，那小卫生院，比方是做ct的，那和该服务中心建立结对关系之后，ct都提交到服务中心这个平台，平台给你做好，那小卫生院只管拿报告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申请，差不多就是一个申请，一个统计。</w:t>
      </w:r>
    </w:p>
    <w:p>
      <w:pPr>
        <w:ind w:firstLine="424"/>
      </w:pPr>
      <w:r>
        <w:drawing>
          <wp:inline distT="0" distB="0" distL="0" distR="0">
            <wp:extent cx="5067300" cy="4581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统计的话，统计他的申请量。服务统计的话，就相当于统计该医生申请上来的单子，被哪些专家给做了。然后做得怎么样。评判标准，做的快不快，然后做好之后，有没有进行多次的修改，如果多次修改了，肯定就做的一般了。如果修订率少的话，肯定说明这个专家比较专业。</w:t>
      </w:r>
    </w:p>
    <w:p>
      <w:pPr>
        <w:ind w:firstLine="424"/>
      </w:pPr>
      <w:r>
        <w:rPr>
          <w:rFonts w:hint="eastAsia"/>
        </w:rPr>
        <w:t>患者是没有权利查看，而是依托于申请机构，它负责把你的病情往大城市的大医院去申请，替你发送一条影像诊断的申请，然后把结果反馈给你。</w:t>
      </w:r>
    </w:p>
    <w:p>
      <w:pPr>
        <w:ind w:firstLine="424"/>
      </w:pPr>
      <w:r>
        <w:drawing>
          <wp:inline distT="0" distB="0" distL="0" distR="0">
            <wp:extent cx="5191125" cy="49149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钱的话，他们自己去算。我们不管，我们只管服务。</w:t>
      </w:r>
    </w:p>
    <w:p>
      <w:pPr>
        <w:ind w:firstLine="424"/>
      </w:pPr>
      <w:r>
        <w:rPr>
          <w:rFonts w:hint="eastAsia"/>
        </w:rPr>
        <w:t>卫生院这里的统计，方便它和服务中心去结算。卫生院向服务中心支付相应的费用。它就按下面的表格，对每一家服务中心进行结算。</w:t>
      </w:r>
    </w:p>
    <w:p>
      <w:pPr>
        <w:ind w:firstLine="424"/>
      </w:pPr>
      <w:r>
        <w:rPr>
          <w:rFonts w:hint="eastAsia"/>
        </w:rPr>
        <w:t>然后最后服务中心又会有一个统计，它去给那些专家进行结算。（做了事，总不能不给钱吧。对吧。）</w:t>
      </w:r>
    </w:p>
    <w:p>
      <w:pPr>
        <w:ind w:firstLine="424"/>
      </w:pPr>
      <w:r>
        <w:rPr>
          <w:rFonts w:hint="eastAsia"/>
        </w:rPr>
        <w:t>俞永红就是做这个申请和统计。原来有其他同事做过，但都走了。以后都是我们几个负责了。</w:t>
      </w:r>
    </w:p>
    <w:p>
      <w:pPr>
        <w:ind w:firstLine="424"/>
      </w:pPr>
      <w:r>
        <w:rPr>
          <w:rFonts w:hint="eastAsia"/>
        </w:rPr>
        <w:t>老版本的问题就是，我们修改了新版本，我们觉得用不到的东西，给删了。但医院不肯，说是我们改坏了。</w:t>
      </w:r>
    </w:p>
    <w:p>
      <w:pPr>
        <w:ind w:firstLine="424"/>
      </w:pPr>
      <w:r>
        <w:rPr>
          <w:rFonts w:hint="eastAsia"/>
        </w:rPr>
        <w:t>这个项目已经上线，已经有医院在用了。</w:t>
      </w:r>
    </w:p>
    <w:p>
      <w:pPr>
        <w:ind w:firstLine="424"/>
      </w:pPr>
      <w:r>
        <w:drawing>
          <wp:inline distT="0" distB="0" distL="114300" distR="114300">
            <wp:extent cx="5261610" cy="2345055"/>
            <wp:effectExtent l="0" t="0" r="15240" b="171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wcf调契约层，契约层在这里：</w:t>
      </w:r>
    </w:p>
    <w:p>
      <w:pPr>
        <w:ind w:firstLine="424"/>
      </w:pPr>
      <w:r>
        <w:drawing>
          <wp:inline distT="0" distB="0" distL="114300" distR="114300">
            <wp:extent cx="2409825" cy="1000125"/>
            <wp:effectExtent l="0" t="0" r="9525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我们的wcf直接来调上面这个契约：</w:t>
      </w:r>
    </w:p>
    <w:p>
      <w:pPr>
        <w:ind w:firstLine="424"/>
      </w:pPr>
      <w:r>
        <w:drawing>
          <wp:inline distT="0" distB="0" distL="114300" distR="114300">
            <wp:extent cx="2856865" cy="1171575"/>
            <wp:effectExtent l="0" t="0" r="635" b="952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这个契约是我们公司内部做好了，然后各个小组去调用，直接用就行了。</w:t>
      </w:r>
    </w:p>
    <w:p>
      <w:pPr>
        <w:ind w:firstLine="424"/>
      </w:pPr>
      <w:r>
        <w:rPr>
          <w:rFonts w:hint="eastAsia"/>
        </w:rPr>
        <w:t>我们这个Presentation中的，比方Web，比方WebAPI，都是调的这个WCFService服务。</w:t>
      </w:r>
    </w:p>
    <w:p>
      <w:pPr>
        <w:ind w:firstLine="424"/>
      </w:pPr>
      <w:r>
        <w:rPr>
          <w:rFonts w:hint="eastAsia"/>
        </w:rPr>
        <w:t>目前看到的api这些，其实都是壳儿，暂时。因为实际走的还都是下面的WCF契约。</w:t>
      </w:r>
    </w:p>
    <w:p>
      <w:pPr>
        <w:ind w:firstLine="424"/>
      </w:pPr>
      <w:r>
        <w:rPr>
          <w:rFonts w:hint="eastAsia"/>
        </w:rPr>
        <w:t>可能以后，要把逻辑层都封到Web API中，以后都往api中获取数据。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以前都是Web直接调WCF，Web层就相当于一个寄存（没听清这个词）的口子。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之前也用过一套WebService的，太蛋疼，现在已经淘汰。</w:t>
      </w:r>
    </w:p>
    <w:p>
      <w:pPr>
        <w:ind w:firstLine="424"/>
      </w:pPr>
      <w:r>
        <w:rPr>
          <w:rFonts w:hint="eastAsia"/>
        </w:rPr>
        <w:t>所以现在辛苦点，把Web API框架给搞出来，这样以后加新功能也就很方便。</w:t>
      </w:r>
    </w:p>
    <w:p>
      <w:pPr>
        <w:ind w:firstLine="424"/>
      </w:pPr>
      <w:r>
        <w:rPr>
          <w:rFonts w:hint="eastAsia"/>
        </w:rPr>
        <w:t>现在搞个V2版本出来。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目前的接口还比较蛋疼，返回的都是类。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DoctorInfoModel</w:t>
      </w:r>
      <w:r>
        <w:rPr>
          <w:rFonts w:hint="eastAsia" w:ascii="新宋体" w:hAnsi="新宋体" w:eastAsia="新宋体"/>
          <w:color w:val="000000"/>
          <w:sz w:val="19"/>
        </w:rPr>
        <w:t>&gt; GetDoctorInfo([</w:t>
      </w:r>
      <w:r>
        <w:rPr>
          <w:rFonts w:hint="eastAsia" w:ascii="新宋体" w:hAnsi="新宋体" w:eastAsia="新宋体"/>
          <w:color w:val="2B91AF"/>
          <w:sz w:val="19"/>
        </w:rPr>
        <w:t>FromBody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2B91AF"/>
          <w:sz w:val="19"/>
        </w:rPr>
        <w:t>DoctorInfoParam</w:t>
      </w:r>
      <w:r>
        <w:rPr>
          <w:rFonts w:hint="eastAsia" w:ascii="新宋体" w:hAnsi="新宋体" w:eastAsia="新宋体"/>
          <w:color w:val="000000"/>
          <w:sz w:val="19"/>
        </w:rPr>
        <w:t xml:space="preserve"> param)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目前已经上线的状态是，也有调wcf的，也有调web api的。更老版本的，还有调web service的。所以老板已经决定，以后全部走web api。其他两个老的，慢慢的，尽可能就不去维护，给淘汰掉。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我们这边，全部提供post请求。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我们这边提供标准。维护起来也比较好维护。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之前做了新的model格式，但后来发现，这种格式也不太对。说是只有code，和message的话（没有听清，听明白），它还有个东西也要返回回去。很烦。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eWorld.WebApi.Models.ImageDiagnosis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实体模型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BaseModel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返回信息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DataMember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ReturnInfo</w:t>
      </w:r>
      <w:r>
        <w:rPr>
          <w:rFonts w:hint="eastAsia" w:ascii="新宋体" w:hAnsi="新宋体" w:eastAsia="新宋体"/>
          <w:color w:val="000000"/>
          <w:sz w:val="19"/>
        </w:rPr>
        <w:t xml:space="preserve"> ReturnInfo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目前是用这一套：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eWorld.Core.DTO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WebApi接口返回值数据模型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无返回值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返回码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code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返回码描述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静态方法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返回成功结果实体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msg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消息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 xml:space="preserve"> Success(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= </w:t>
      </w:r>
      <w:r>
        <w:rPr>
          <w:rFonts w:hint="eastAsia" w:ascii="新宋体" w:hAnsi="新宋体" w:eastAsia="新宋体"/>
          <w:color w:val="A31515"/>
          <w:sz w:val="19"/>
        </w:rPr>
        <w:t>"操作成功"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>.OK,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msg = msg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如果没有返回结果的，只有code和msg，成功与否。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如果有结果传回去的话，就用这种套路：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静态方法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返回成功结果实体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对象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msg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消息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 Success(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t,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= </w:t>
      </w:r>
      <w:r>
        <w:rPr>
          <w:rFonts w:hint="eastAsia" w:ascii="新宋体" w:hAnsi="新宋体" w:eastAsia="新宋体"/>
          <w:color w:val="A31515"/>
          <w:sz w:val="19"/>
        </w:rPr>
        <w:t>"操作成功"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>.OK,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msg = msg,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data = t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有分页的话就会有分页数据传回去：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带分页的数据集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///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&lt;typeparam name="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数据集合</w:t>
      </w:r>
      <w:r>
        <w:rPr>
          <w:rFonts w:hint="eastAsia" w:ascii="新宋体" w:hAnsi="新宋体" w:eastAsia="新宋体"/>
          <w:color w:val="808080"/>
          <w:sz w:val="19"/>
        </w:rPr>
        <w:t>&lt;/typeparam&gt;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ApiPageListModel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&gt; : </w:t>
      </w:r>
      <w:r>
        <w:rPr>
          <w:rFonts w:hint="eastAsia" w:ascii="新宋体" w:hAnsi="新宋体" w:eastAsia="新宋体"/>
          <w:color w:val="2B91AF"/>
          <w:sz w:val="19"/>
        </w:rPr>
        <w:t>ApiListModel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分页信息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PageInfo</w:t>
      </w:r>
      <w:r>
        <w:rPr>
          <w:rFonts w:hint="eastAsia" w:ascii="新宋体" w:hAnsi="新宋体" w:eastAsia="新宋体"/>
          <w:color w:val="000000"/>
          <w:sz w:val="19"/>
        </w:rPr>
        <w:t xml:space="preserve"> PageInfo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以上这里就是api的升级事宜。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</w:pPr>
      <w:r>
        <w:rPr>
          <w:rFonts w:hint="eastAsia"/>
        </w:rPr>
        <w:t>说起这两个控制器的用户登录，其实一个就可以了。</w:t>
      </w:r>
    </w:p>
    <w:p>
      <w:pPr>
        <w:ind w:firstLine="424"/>
      </w:pPr>
      <w:r>
        <w:drawing>
          <wp:inline distT="0" distB="0" distL="114300" distR="114300">
            <wp:extent cx="2257425" cy="257175"/>
            <wp:effectExtent l="0" t="0" r="9525" b="952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drawing>
          <wp:inline distT="0" distB="0" distL="114300" distR="114300">
            <wp:extent cx="2390775" cy="266700"/>
            <wp:effectExtent l="0" t="0" r="9525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3866515"/>
            <wp:effectExtent l="0" t="0" r="6350" b="63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4310" cy="3479165"/>
            <wp:effectExtent l="0" t="0" r="254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每个模块里面都有用户登录，到时候都要单独拎出来。对外登陆，到时候只需要留一个。</w:t>
      </w:r>
    </w:p>
    <w:p>
      <w:pPr>
        <w:ind w:firstLine="424"/>
      </w:pPr>
      <w:r>
        <w:rPr>
          <w:rFonts w:hint="eastAsia"/>
        </w:rPr>
        <w:t>专家工作界面：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这里涉及专家权限问题，一般情况下，专家的权限，都是系统后台给他配置好的。</w:t>
      </w:r>
    </w:p>
    <w:p>
      <w:pPr>
        <w:ind w:firstLine="424"/>
      </w:pPr>
      <w:r>
        <w:drawing>
          <wp:inline distT="0" distB="0" distL="114300" distR="114300">
            <wp:extent cx="5272405" cy="2416810"/>
            <wp:effectExtent l="0" t="0" r="4445" b="254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统计管理也有多个选项：</w:t>
      </w:r>
    </w:p>
    <w:p>
      <w:pPr>
        <w:ind w:firstLine="424"/>
      </w:pPr>
      <w:r>
        <w:rPr>
          <w:rFonts w:hint="eastAsia"/>
        </w:rPr>
        <w:t>影像诊断工作量，远程会诊工作量，影像报告修订率，报告胶片发放量。</w:t>
      </w:r>
    </w:p>
    <w:p>
      <w:pPr>
        <w:ind w:firstLine="424"/>
      </w:pPr>
      <w:r>
        <w:drawing>
          <wp:inline distT="0" distB="0" distL="114300" distR="114300">
            <wp:extent cx="4199890" cy="2219325"/>
            <wp:effectExtent l="0" t="0" r="10160" b="952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当前用户是只有一个会诊中心的身份：</w:t>
      </w:r>
    </w:p>
    <w:p>
      <w:pPr>
        <w:ind w:firstLine="424"/>
      </w:pPr>
      <w:r>
        <w:drawing>
          <wp:inline distT="0" distB="0" distL="114300" distR="114300">
            <wp:extent cx="2866390" cy="2438400"/>
            <wp:effectExtent l="0" t="0" r="10160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换一个专家：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另外，账户设置功能，可以设置和修改各种信息：</w:t>
      </w:r>
    </w:p>
    <w:p>
      <w:pPr>
        <w:ind w:firstLine="424"/>
      </w:pPr>
      <w:r>
        <w:drawing>
          <wp:inline distT="0" distB="0" distL="114300" distR="114300">
            <wp:extent cx="5268595" cy="5140960"/>
            <wp:effectExtent l="0" t="0" r="8255" b="254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医生开始书写报告：</w:t>
      </w:r>
    </w:p>
    <w:p>
      <w:pPr>
        <w:ind w:firstLine="424"/>
      </w:pPr>
      <w:r>
        <w:drawing>
          <wp:inline distT="0" distB="0" distL="114300" distR="114300">
            <wp:extent cx="5271135" cy="4250690"/>
            <wp:effectExtent l="0" t="0" r="5715" b="165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写完签名后弹出质控评分，应是对于此次诊断的评价。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其实变暗就是disabled=</w:t>
      </w:r>
      <w:r>
        <w:t>”</w:t>
      </w:r>
      <w:r>
        <w:rPr>
          <w:rFonts w:hint="eastAsia"/>
        </w:rPr>
        <w:t>disabled</w:t>
      </w:r>
      <w:r>
        <w:t>”</w:t>
      </w:r>
    </w:p>
    <w:p>
      <w:pPr>
        <w:ind w:firstLine="424"/>
      </w:pPr>
      <w:r>
        <w:drawing>
          <wp:inline distT="0" distB="0" distL="114300" distR="114300">
            <wp:extent cx="4314190" cy="285750"/>
            <wp:effectExtent l="0" t="0" r="1016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用chrome直接修改了，就又可以点击了。这种算bug吗？</w:t>
      </w:r>
    </w:p>
    <w:p>
      <w:pPr>
        <w:ind w:firstLine="424"/>
      </w:pPr>
      <w:r>
        <w:rPr>
          <w:rFonts w:hint="eastAsia"/>
        </w:rPr>
        <w:t>反正，骗骗医生肯定是可以了。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管理员的话，权限当然是满的：</w:t>
      </w:r>
    </w:p>
    <w:p>
      <w:pPr>
        <w:ind w:firstLine="424"/>
      </w:pPr>
      <w:r>
        <w:drawing>
          <wp:inline distT="0" distB="0" distL="114300" distR="114300">
            <wp:extent cx="5180965" cy="2580640"/>
            <wp:effectExtent l="0" t="0" r="635" b="1016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3194050"/>
            <wp:effectExtent l="0" t="0" r="5080" b="635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管理员就可以看到所有对应服务中心，所有医生的工作量，方便统计软件使用率，成功率等等。</w:t>
      </w:r>
    </w:p>
    <w:p>
      <w:pPr>
        <w:ind w:firstLine="424"/>
      </w:pPr>
      <w:r>
        <w:drawing>
          <wp:inline distT="0" distB="0" distL="114300" distR="114300">
            <wp:extent cx="5265420" cy="2469515"/>
            <wp:effectExtent l="0" t="0" r="11430" b="6985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</w:p>
    <w:p>
      <w:pPr>
        <w:ind w:firstLine="424"/>
      </w:pPr>
      <w:r>
        <w:rPr>
          <w:rFonts w:hint="eastAsia"/>
        </w:rPr>
        <w:t>（2）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总结：如李阳所说，后台嘛，访问数据库，查到自己想要的数据，处理逻辑，然后给其他人提供接口。</w:t>
      </w:r>
    </w:p>
    <w:p>
      <w:pPr>
        <w:ind w:firstLine="424"/>
      </w:pPr>
      <w:r>
        <w:rPr>
          <w:rFonts w:hint="eastAsia"/>
        </w:rPr>
        <w:t>确实，发现各个小组之间的交流，通信，就是接口。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我试下看申请：</w:t>
      </w:r>
    </w:p>
    <w:p>
      <w:pPr>
        <w:ind w:firstLine="424"/>
      </w:pPr>
      <w:r>
        <w:rPr>
          <w:rFonts w:hint="eastAsia"/>
        </w:rPr>
        <w:t>第一步，填写基本信息：</w:t>
      </w:r>
    </w:p>
    <w:p>
      <w:pPr>
        <w:ind w:firstLine="424"/>
      </w:pPr>
      <w:r>
        <w:drawing>
          <wp:inline distT="0" distB="0" distL="114300" distR="114300">
            <wp:extent cx="5267325" cy="1924685"/>
            <wp:effectExtent l="0" t="0" r="952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第二步，填写检查信息：</w:t>
      </w:r>
    </w:p>
    <w:p>
      <w:pPr>
        <w:ind w:firstLine="424"/>
      </w:pPr>
      <w:r>
        <w:rPr>
          <w:rFonts w:hint="eastAsia"/>
        </w:rPr>
        <w:t>（1）服务中心的选择</w:t>
      </w:r>
    </w:p>
    <w:p>
      <w:pPr>
        <w:ind w:firstLine="424"/>
      </w:pPr>
      <w:r>
        <w:drawing>
          <wp:inline distT="0" distB="0" distL="114300" distR="114300">
            <wp:extent cx="4076065" cy="1095375"/>
            <wp:effectExtent l="0" t="0" r="63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（2）就诊类别的选择：</w:t>
      </w:r>
    </w:p>
    <w:p>
      <w:pPr>
        <w:ind w:firstLine="424"/>
      </w:pPr>
      <w:r>
        <w:drawing>
          <wp:inline distT="0" distB="0" distL="114300" distR="114300">
            <wp:extent cx="3733165" cy="176212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（3）检查类型的选择：</w:t>
      </w:r>
    </w:p>
    <w:p>
      <w:pPr>
        <w:ind w:firstLine="424"/>
      </w:pPr>
      <w:r>
        <w:drawing>
          <wp:inline distT="0" distB="0" distL="114300" distR="114300">
            <wp:extent cx="3799840" cy="3409315"/>
            <wp:effectExtent l="0" t="0" r="1016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（4）将其余必填的项目补全：</w:t>
      </w:r>
    </w:p>
    <w:p>
      <w:pPr>
        <w:ind w:firstLine="424"/>
      </w:pPr>
      <w:r>
        <w:drawing>
          <wp:inline distT="0" distB="0" distL="114300" distR="114300">
            <wp:extent cx="5267325" cy="3746500"/>
            <wp:effectExtent l="0" t="0" r="9525" b="635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第三步，选择影像资料：</w:t>
      </w:r>
    </w:p>
    <w:p>
      <w:pPr>
        <w:ind w:firstLine="424"/>
      </w:pPr>
      <w:r>
        <w:drawing>
          <wp:inline distT="0" distB="0" distL="114300" distR="114300">
            <wp:extent cx="5271770" cy="1757045"/>
            <wp:effectExtent l="0" t="0" r="5080" b="1460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提交之后，申请成功。</w:t>
      </w:r>
    </w:p>
    <w:p>
      <w:pPr>
        <w:ind w:firstLine="424"/>
      </w:pPr>
      <w:r>
        <w:drawing>
          <wp:inline distT="0" distB="0" distL="114300" distR="114300">
            <wp:extent cx="5266055" cy="2632710"/>
            <wp:effectExtent l="0" t="0" r="10795" b="152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这样就申请出去了：</w:t>
      </w:r>
    </w:p>
    <w:p>
      <w:pPr>
        <w:ind w:firstLine="424"/>
      </w:pPr>
      <w:r>
        <w:drawing>
          <wp:inline distT="0" distB="0" distL="114300" distR="114300">
            <wp:extent cx="5259705" cy="680085"/>
            <wp:effectExtent l="0" t="0" r="17145" b="571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可以修改诊断信息</w:t>
      </w:r>
    </w:p>
    <w:p>
      <w:pPr>
        <w:ind w:firstLine="424"/>
      </w:pPr>
      <w:r>
        <w:drawing>
          <wp:inline distT="0" distB="0" distL="114300" distR="114300">
            <wp:extent cx="2247900" cy="72390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还有撤回：</w:t>
      </w:r>
    </w:p>
    <w:p>
      <w:pPr>
        <w:ind w:firstLine="424"/>
      </w:pPr>
      <w:r>
        <w:drawing>
          <wp:inline distT="0" distB="0" distL="114300" distR="114300">
            <wp:extent cx="3571240" cy="742950"/>
            <wp:effectExtent l="0" t="0" r="1016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接下来我换专家去处理：</w:t>
      </w:r>
    </w:p>
    <w:p>
      <w:pPr>
        <w:ind w:firstLine="424"/>
      </w:pPr>
      <w:r>
        <w:rPr>
          <w:rFonts w:hint="eastAsia"/>
        </w:rPr>
        <w:t>我换一个浏览器，用360去另外一个账号登陆：</w:t>
      </w:r>
    </w:p>
    <w:p>
      <w:pPr>
        <w:ind w:firstLine="424"/>
      </w:pPr>
      <w:r>
        <w:rPr>
          <w:rFonts w:hint="eastAsia"/>
        </w:rPr>
        <w:t>我在360这边登陆了王专家这个账号，看到了前面的这个申请，姓名为hua。</w:t>
      </w:r>
    </w:p>
    <w:p>
      <w:pPr>
        <w:ind w:firstLine="424"/>
      </w:pPr>
      <w:r>
        <w:drawing>
          <wp:inline distT="0" distB="0" distL="114300" distR="114300">
            <wp:extent cx="5273675" cy="2620010"/>
            <wp:effectExtent l="0" t="0" r="3175" b="889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447675"/>
            <wp:effectExtent l="0" t="0" r="5080" b="952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操作有三个：</w:t>
      </w:r>
    </w:p>
    <w:p>
      <w:pPr>
        <w:ind w:firstLine="424"/>
      </w:pPr>
      <w:r>
        <w:rPr>
          <w:rFonts w:hint="eastAsia"/>
        </w:rPr>
        <w:t>（1）影像浏览</w:t>
      </w:r>
    </w:p>
    <w:p>
      <w:pPr>
        <w:ind w:firstLine="424"/>
      </w:pPr>
      <w:r>
        <w:drawing>
          <wp:inline distT="0" distB="0" distL="114300" distR="114300">
            <wp:extent cx="2580640" cy="971550"/>
            <wp:effectExtent l="0" t="0" r="1016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（2）修订报告：</w:t>
      </w:r>
    </w:p>
    <w:p>
      <w:pPr>
        <w:ind w:firstLine="424"/>
      </w:pPr>
      <w:r>
        <w:rPr>
          <w:rFonts w:hint="eastAsia"/>
        </w:rPr>
        <w:t>发现已申请，已书写，鼠标移动上去，没有修订报告的提示，而只有判断右边的状态为已修订，才弹出这个动态的div显示。</w:t>
      </w:r>
    </w:p>
    <w:p>
      <w:pPr>
        <w:ind w:firstLine="424"/>
      </w:pPr>
      <w:r>
        <w:drawing>
          <wp:inline distT="0" distB="0" distL="114300" distR="114300">
            <wp:extent cx="2524125" cy="1571625"/>
            <wp:effectExtent l="0" t="0" r="9525" b="952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（3）领取任务：</w:t>
      </w:r>
    </w:p>
    <w:p>
      <w:pPr>
        <w:ind w:firstLine="424"/>
      </w:pPr>
      <w:r>
        <w:drawing>
          <wp:inline distT="0" distB="0" distL="114300" distR="114300">
            <wp:extent cx="2533650" cy="78105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而其他已经处理的，显示的就是查看报告这个div。</w:t>
      </w:r>
    </w:p>
    <w:p>
      <w:pPr>
        <w:ind w:firstLine="424"/>
      </w:pPr>
      <w:r>
        <w:drawing>
          <wp:inline distT="0" distB="0" distL="114300" distR="114300">
            <wp:extent cx="2219325" cy="847725"/>
            <wp:effectExtent l="0" t="0" r="9525" b="952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聪明的医生可以先看看这个影像，自己会不会，会的话再接下。</w:t>
      </w:r>
    </w:p>
    <w:p>
      <w:pPr>
        <w:ind w:firstLine="424"/>
      </w:pPr>
      <w:r>
        <w:drawing>
          <wp:inline distT="0" distB="0" distL="114300" distR="114300">
            <wp:extent cx="5270500" cy="2780665"/>
            <wp:effectExtent l="0" t="0" r="6350" b="63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url地址：</w:t>
      </w:r>
    </w:p>
    <w:p>
      <w:pPr>
        <w:ind w:firstLine="424"/>
      </w:pPr>
      <w:r>
        <w:fldChar w:fldCharType="begin"/>
      </w:r>
      <w:r>
        <w:instrText xml:space="preserve"> HYPERLINK "http://218.108.111.166:9200/iCCWebClient/Image/Viewer?AccessId=b98a921be4931a12&amp;Token=842d3db84cf011f9a67f6a240619f9a5" </w:instrText>
      </w:r>
      <w:r>
        <w:fldChar w:fldCharType="separate"/>
      </w:r>
      <w:r>
        <w:rPr>
          <w:rStyle w:val="7"/>
          <w:rFonts w:hint="eastAsia"/>
        </w:rPr>
        <w:t>http://218.108.111.166:9200/iCCWebClient/Image/Viewer?AccessId=b98a921be4931a12&amp;Token=842d3db84cf011f9a67f6a240619f9a5</w:t>
      </w:r>
      <w:r>
        <w:rPr>
          <w:rStyle w:val="7"/>
          <w:rFonts w:hint="eastAsia"/>
        </w:rPr>
        <w:fldChar w:fldCharType="end"/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这个</w:t>
      </w:r>
      <w:r>
        <w:rPr>
          <w:rStyle w:val="7"/>
          <w:rFonts w:hint="eastAsia"/>
        </w:rPr>
        <w:t>iCCWebClient</w:t>
      </w:r>
      <w:r>
        <w:rPr>
          <w:rFonts w:hint="eastAsia"/>
        </w:rPr>
        <w:t>就是原本在苗哥那里，要我做的。</w:t>
      </w:r>
    </w:p>
    <w:p>
      <w:pPr>
        <w:ind w:firstLine="424"/>
      </w:pPr>
      <w:r>
        <w:rPr>
          <w:rFonts w:hint="eastAsia"/>
        </w:rPr>
        <w:t>用打开软件打开这个测试dcm后，发现果然是同一张图片。</w:t>
      </w:r>
    </w:p>
    <w:p>
      <w:pPr>
        <w:ind w:firstLine="424"/>
      </w:pPr>
      <w:r>
        <w:rPr>
          <w:rFonts w:hint="eastAsia"/>
        </w:rPr>
        <w:t>那可以总结出，上传的时候是通过接口放到了苗哥那里，而浏览的时候，他们直接通过</w:t>
      </w:r>
      <w:r>
        <w:rPr>
          <w:rStyle w:val="7"/>
          <w:rFonts w:hint="eastAsia"/>
        </w:rPr>
        <w:t>AccessId</w:t>
      </w:r>
      <w:r>
        <w:rPr>
          <w:rFonts w:hint="eastAsia"/>
        </w:rPr>
        <w:t>去苗哥那边的文件服务器拿到这张图片，也许网页上拿到的是直接可以浏览的模式。</w:t>
      </w:r>
    </w:p>
    <w:p>
      <w:pPr>
        <w:ind w:firstLine="424"/>
      </w:pPr>
      <w:r>
        <w:drawing>
          <wp:inline distT="0" distB="0" distL="114300" distR="114300">
            <wp:extent cx="5269865" cy="3122295"/>
            <wp:effectExtent l="0" t="0" r="6985" b="19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3675" cy="2972435"/>
            <wp:effectExtent l="0" t="0" r="3175" b="1841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我尝试着用Navicat去连一下苗哥那边的数据库：</w:t>
      </w:r>
    </w:p>
    <w:p>
      <w:pPr>
        <w:ind w:firstLine="424"/>
      </w:pPr>
      <w:r>
        <w:rPr>
          <w:rFonts w:hint="eastAsia"/>
        </w:rPr>
        <w:t>果然可以连接，测试成功的。</w:t>
      </w:r>
    </w:p>
    <w:p>
      <w:pPr>
        <w:ind w:firstLine="424"/>
      </w:pPr>
      <w:r>
        <w:drawing>
          <wp:inline distT="0" distB="0" distL="114300" distR="114300">
            <wp:extent cx="4571365" cy="5390515"/>
            <wp:effectExtent l="0" t="0" r="635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连上了苗哥的数据库，没找到这个AccessId的字段。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搞了半天回来，发现登陆超时了，尼玛。</w:t>
      </w:r>
    </w:p>
    <w:p>
      <w:pPr>
        <w:ind w:firstLine="424"/>
      </w:pPr>
      <w:r>
        <w:drawing>
          <wp:inline distT="0" distB="0" distL="114300" distR="114300">
            <wp:extent cx="5269865" cy="3686175"/>
            <wp:effectExtent l="0" t="0" r="6985" b="952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又要重新登录了，所以这里的cookie要改，他每次使用网页，用到用户校验的地方，就要重新写一次，然后给保存在客户端那边。</w:t>
      </w:r>
    </w:p>
    <w:p>
      <w:pPr>
        <w:ind w:firstLine="424"/>
      </w:pPr>
      <w:r>
        <w:rPr>
          <w:rFonts w:hint="eastAsia"/>
        </w:rPr>
        <w:t>放在我们这边的Redis上是最好的，每次过来都查一次。</w:t>
      </w:r>
    </w:p>
    <w:p>
      <w:pPr>
        <w:ind w:firstLine="424"/>
      </w:pPr>
      <w:r>
        <w:rPr>
          <w:rFonts w:hint="eastAsia"/>
        </w:rPr>
        <w:t>反正目前，这个记录登录用户的问题，可以完善一些，后期我再测试。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继续回来，我把这个hua的任务给领取了。鼠标进入，变成了“释放领取”这个触发事件。</w:t>
      </w:r>
    </w:p>
    <w:p>
      <w:pPr>
        <w:ind w:firstLine="424"/>
      </w:pPr>
      <w:r>
        <w:drawing>
          <wp:inline distT="0" distB="0" distL="114300" distR="114300">
            <wp:extent cx="2733040" cy="923925"/>
            <wp:effectExtent l="0" t="0" r="10160" b="952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然后我开始书写这个诊断，诊断的同时默认跳出来ct影像：</w:t>
      </w:r>
    </w:p>
    <w:p>
      <w:pPr>
        <w:ind w:firstLine="424"/>
      </w:pPr>
      <w:r>
        <w:drawing>
          <wp:inline distT="0" distB="0" distL="114300" distR="114300">
            <wp:extent cx="5272405" cy="2533650"/>
            <wp:effectExtent l="0" t="0" r="4445" b="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点击影像浏览继续链接到传上来这张图上（苗哥那边给力啊）：</w:t>
      </w:r>
    </w:p>
    <w:p>
      <w:pPr>
        <w:ind w:firstLine="424"/>
      </w:pPr>
      <w:r>
        <w:drawing>
          <wp:inline distT="0" distB="0" distL="114300" distR="114300">
            <wp:extent cx="5272405" cy="2346960"/>
            <wp:effectExtent l="0" t="0" r="4445" b="1524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2878455"/>
            <wp:effectExtent l="0" t="0" r="8255" b="1714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所见所得：</w:t>
      </w:r>
    </w:p>
    <w:p>
      <w:pPr>
        <w:ind w:firstLine="424"/>
      </w:pPr>
      <w:r>
        <w:drawing>
          <wp:inline distT="0" distB="0" distL="114300" distR="114300">
            <wp:extent cx="5264785" cy="3060700"/>
            <wp:effectExtent l="0" t="0" r="12065" b="635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2907665"/>
            <wp:effectExtent l="0" t="0" r="5080" b="698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点击暂存之后，我想应该是保存当前的书写。</w:t>
      </w:r>
    </w:p>
    <w:p>
      <w:pPr>
        <w:ind w:firstLine="424"/>
      </w:pPr>
      <w:r>
        <w:drawing>
          <wp:inline distT="0" distB="0" distL="114300" distR="114300">
            <wp:extent cx="5272405" cy="3390900"/>
            <wp:effectExtent l="0" t="0" r="4445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退出，果然看到此刻的工作状态变成了——书写中。</w:t>
      </w:r>
    </w:p>
    <w:p>
      <w:pPr>
        <w:ind w:firstLine="424"/>
      </w:pPr>
      <w:r>
        <w:drawing>
          <wp:inline distT="0" distB="0" distL="114300" distR="114300">
            <wp:extent cx="5258435" cy="280670"/>
            <wp:effectExtent l="0" t="0" r="18415" b="508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4885690" cy="1104900"/>
            <wp:effectExtent l="0" t="0" r="1016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继续书写报告，发现还是原来的内容，就是保存了。感觉这种保存可以放在cookie中，还是说数据库中？</w:t>
      </w:r>
    </w:p>
    <w:p>
      <w:pPr>
        <w:ind w:firstLine="424"/>
      </w:pPr>
      <w:r>
        <w:rPr>
          <w:rFonts w:hint="eastAsia"/>
        </w:rPr>
        <w:t>同时又点击进入诊断的时候，还是自动弹出来影像。</w:t>
      </w:r>
    </w:p>
    <w:p>
      <w:pPr>
        <w:ind w:firstLine="424"/>
      </w:pPr>
      <w:r>
        <w:drawing>
          <wp:inline distT="0" distB="0" distL="114300" distR="114300">
            <wp:extent cx="5271135" cy="3372485"/>
            <wp:effectExtent l="0" t="0" r="5715" b="1841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接下来书写签名：</w:t>
      </w:r>
    </w:p>
    <w:p>
      <w:pPr>
        <w:ind w:firstLine="424"/>
      </w:pPr>
      <w:r>
        <w:drawing>
          <wp:inline distT="0" distB="0" distL="114300" distR="114300">
            <wp:extent cx="4752340" cy="2247900"/>
            <wp:effectExtent l="0" t="0" r="1016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选择签名并审核。</w:t>
      </w:r>
    </w:p>
    <w:p>
      <w:pPr>
        <w:ind w:firstLine="424"/>
      </w:pPr>
      <w:r>
        <w:drawing>
          <wp:inline distT="0" distB="0" distL="114300" distR="114300">
            <wp:extent cx="5266055" cy="3198495"/>
            <wp:effectExtent l="0" t="0" r="10795" b="190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显示成功。</w:t>
      </w:r>
    </w:p>
    <w:p>
      <w:pPr>
        <w:ind w:firstLine="424"/>
      </w:pPr>
      <w:r>
        <w:rPr>
          <w:rFonts w:hint="eastAsia"/>
        </w:rPr>
        <w:t>这时候点击修改前面这些无效，因为已经disabled。</w:t>
      </w:r>
    </w:p>
    <w:p>
      <w:pPr>
        <w:ind w:firstLine="424"/>
      </w:pPr>
      <w:r>
        <w:drawing>
          <wp:inline distT="0" distB="0" distL="114300" distR="114300">
            <wp:extent cx="4466590" cy="1990725"/>
            <wp:effectExtent l="0" t="0" r="10160" b="952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这时候可以开始质控评分了：</w:t>
      </w:r>
    </w:p>
    <w:p>
      <w:pPr>
        <w:ind w:firstLine="424"/>
      </w:pPr>
      <w:r>
        <w:drawing>
          <wp:inline distT="0" distB="0" distL="114300" distR="114300">
            <wp:extent cx="5267960" cy="4572000"/>
            <wp:effectExtent l="0" t="0" r="8890" b="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7325" cy="3988435"/>
            <wp:effectExtent l="0" t="0" r="9525" b="1206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接下来点击就变成 质控详情了。</w:t>
      </w:r>
    </w:p>
    <w:p>
      <w:pPr>
        <w:ind w:firstLine="424"/>
      </w:pPr>
      <w:r>
        <w:drawing>
          <wp:inline distT="0" distB="0" distL="114300" distR="114300">
            <wp:extent cx="5273675" cy="4012565"/>
            <wp:effectExtent l="0" t="0" r="3175" b="6985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这时候就ok了，可以查看报告了。</w:t>
      </w:r>
    </w:p>
    <w:p>
      <w:pPr>
        <w:ind w:firstLine="424"/>
      </w:pPr>
      <w:r>
        <w:drawing>
          <wp:inline distT="0" distB="0" distL="114300" distR="114300">
            <wp:extent cx="5269230" cy="308610"/>
            <wp:effectExtent l="0" t="0" r="7620" b="1524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我修订了下，写了第二版。</w:t>
      </w:r>
    </w:p>
    <w:p>
      <w:pPr>
        <w:ind w:firstLine="424"/>
      </w:pPr>
      <w:r>
        <w:rPr>
          <w:rFonts w:hint="eastAsia"/>
        </w:rPr>
        <w:t>查看报告，果然是：</w:t>
      </w:r>
    </w:p>
    <w:p>
      <w:pPr>
        <w:ind w:firstLine="424"/>
      </w:pPr>
      <w:r>
        <w:drawing>
          <wp:inline distT="0" distB="0" distL="114300" distR="114300">
            <wp:extent cx="5267325" cy="3904615"/>
            <wp:effectExtent l="0" t="0" r="9525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就是现在社区医生和专家医生没有分开来，都在一起，你也可以申请，可以诊断，我也可以申请，可以诊断。</w:t>
      </w:r>
    </w:p>
    <w:p>
      <w:pPr>
        <w:ind w:firstLine="424"/>
      </w:pPr>
      <w:r>
        <w:rPr>
          <w:rFonts w:hint="eastAsia"/>
        </w:rPr>
        <w:t>到时候要把权限区分开来，社区的，只能申请，等结果，而大医院的，才有资格诊断。</w:t>
      </w:r>
    </w:p>
    <w:p>
      <w:pPr>
        <w:ind w:firstLine="424"/>
      </w:pPr>
      <w:r>
        <w:drawing>
          <wp:inline distT="0" distB="0" distL="114300" distR="114300">
            <wp:extent cx="5270500" cy="5317490"/>
            <wp:effectExtent l="0" t="0" r="6350" b="16510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接下来，我换成申请医生的账号，果然看到了诊断结果，这样，我就可以跟我卫生院的，在外面等待结果的人说明检查结果了。</w:t>
      </w:r>
    </w:p>
    <w:p>
      <w:pPr>
        <w:ind w:firstLine="424"/>
      </w:pPr>
      <w:r>
        <w:rPr>
          <w:rFonts w:hint="eastAsia"/>
        </w:rPr>
        <w:t>我想到洋安那里的妇保，訾妈去照b超和ct，然后在外面等着拿报告。医生会说明一些情况。但如果比较复杂，严重的话，当时的值班医生就可以远程申请，让省妇保的专家来做，这样又省时间，又专业。</w:t>
      </w:r>
    </w:p>
    <w:p>
      <w:pPr>
        <w:ind w:firstLine="424"/>
      </w:pPr>
      <w:r>
        <w:rPr>
          <w:rFonts w:hint="eastAsia"/>
        </w:rPr>
        <w:t>这样，城镇里面的人，也不用跑到医院了。</w:t>
      </w:r>
    </w:p>
    <w:p>
      <w:pPr>
        <w:ind w:firstLine="424"/>
      </w:pPr>
      <w:r>
        <w:rPr>
          <w:rFonts w:hint="eastAsia"/>
        </w:rPr>
        <w:t>我居然有了一种使命感，你敢信。</w:t>
      </w:r>
    </w:p>
    <w:p>
      <w:pPr>
        <w:ind w:firstLine="424"/>
      </w:pPr>
      <w:r>
        <w:rPr>
          <w:rFonts w:hint="eastAsia"/>
        </w:rPr>
        <w:t>毕竟农村看病难，让这些人跑杭州，上海，也是很不现实，因为都不肯跑大城市来，除非真的不行了。但大城市的专家也吐槽，你人都这样了，送来还有什么用呢。直接又让回去，料理后事了。</w:t>
      </w:r>
    </w:p>
    <w:p>
      <w:pPr>
        <w:ind w:firstLine="424"/>
      </w:pPr>
      <w:r>
        <w:rPr>
          <w:rFonts w:hint="eastAsia"/>
        </w:rPr>
        <w:t>可送来的人，哪里肯。还没看，就说不行了。以为不肯治，忽悠人。</w:t>
      </w:r>
    </w:p>
    <w:p>
      <w:pPr>
        <w:ind w:firstLine="424"/>
      </w:pPr>
      <w:r>
        <w:rPr>
          <w:rFonts w:hint="eastAsia"/>
        </w:rPr>
        <w:t>但以医学的角度，确实已经不中用了。因为太迟了。</w:t>
      </w:r>
    </w:p>
    <w:p>
      <w:pPr>
        <w:ind w:firstLine="424"/>
      </w:pPr>
      <w:r>
        <w:drawing>
          <wp:inline distT="0" distB="0" distL="114300" distR="114300">
            <wp:extent cx="5257165" cy="2477135"/>
            <wp:effectExtent l="0" t="0" r="635" b="18415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974725"/>
            <wp:effectExtent l="0" t="0" r="6350" b="15875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这里面的菜单按钮。</w:t>
      </w:r>
    </w:p>
    <w:p>
      <w:pPr>
        <w:ind w:firstLine="424"/>
      </w:pPr>
      <w:r>
        <w:drawing>
          <wp:inline distT="0" distB="0" distL="114300" distR="114300">
            <wp:extent cx="5271770" cy="915670"/>
            <wp:effectExtent l="0" t="0" r="5080" b="1778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（1）影像浏览</w:t>
      </w:r>
    </w:p>
    <w:p>
      <w:pPr>
        <w:ind w:firstLine="424"/>
      </w:pPr>
      <w:r>
        <w:rPr>
          <w:rFonts w:hint="eastAsia"/>
        </w:rPr>
        <w:t>按影像浏览继续可以弹出影像，这里应该是前端的任务。</w:t>
      </w:r>
    </w:p>
    <w:p>
      <w:pPr>
        <w:ind w:firstLine="424"/>
      </w:pPr>
      <w:r>
        <w:rPr>
          <w:rFonts w:hint="eastAsia"/>
        </w:rPr>
        <w:t>（2）报告打印</w:t>
      </w:r>
    </w:p>
    <w:p>
      <w:pPr>
        <w:ind w:firstLine="424"/>
      </w:pPr>
      <w:r>
        <w:drawing>
          <wp:inline distT="0" distB="0" distL="114300" distR="114300">
            <wp:extent cx="5272405" cy="6043295"/>
            <wp:effectExtent l="0" t="0" r="4445" b="14605"/>
            <wp:docPr id="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4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（3）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仔细深入了下：</w:t>
      </w:r>
    </w:p>
    <w:p>
      <w:pPr>
        <w:ind w:firstLine="424"/>
      </w:pPr>
      <w:r>
        <w:rPr>
          <w:rFonts w:hint="eastAsia"/>
        </w:rPr>
        <w:t>1.点击我的申请，调到申请页面。</w:t>
      </w:r>
    </w:p>
    <w:p>
      <w:pPr>
        <w:ind w:firstLine="424"/>
      </w:pPr>
      <w:r>
        <w:drawing>
          <wp:inline distT="0" distB="0" distL="114300" distR="114300">
            <wp:extent cx="5269865" cy="2312035"/>
            <wp:effectExtent l="0" t="0" r="6985" b="12065"/>
            <wp:docPr id="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url地址：</w:t>
      </w:r>
      <w:r>
        <w:fldChar w:fldCharType="begin"/>
      </w:r>
      <w:r>
        <w:instrText xml:space="preserve"> HYPERLINK "http://localhost:9500/Doctor/Doctor/ApplyList" </w:instrText>
      </w:r>
      <w:r>
        <w:fldChar w:fldCharType="separate"/>
      </w:r>
      <w:r>
        <w:rPr>
          <w:rStyle w:val="7"/>
          <w:rFonts w:hint="eastAsia"/>
        </w:rPr>
        <w:t>http://localhost:9500/Doctor/Doctor/ApplyList</w:t>
      </w:r>
      <w:r>
        <w:rPr>
          <w:rStyle w:val="7"/>
          <w:rFonts w:hint="eastAsia"/>
        </w:rPr>
        <w:fldChar w:fldCharType="end"/>
      </w:r>
    </w:p>
    <w:p>
      <w:pPr>
        <w:ind w:firstLine="424"/>
      </w:pPr>
      <w:r>
        <w:rPr>
          <w:rFonts w:hint="eastAsia"/>
        </w:rPr>
        <w:t>chrome监控：</w:t>
      </w:r>
    </w:p>
    <w:p>
      <w:pPr>
        <w:ind w:firstLine="424"/>
      </w:pPr>
      <w:r>
        <w:drawing>
          <wp:inline distT="0" distB="0" distL="114300" distR="114300">
            <wp:extent cx="3199765" cy="695325"/>
            <wp:effectExtent l="0" t="0" r="635" b="9525"/>
            <wp:docPr id="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查看response，也就是返回当前view的整个页面</w:t>
      </w:r>
    </w:p>
    <w:p>
      <w:pPr>
        <w:ind w:firstLine="424"/>
      </w:pPr>
      <w:r>
        <w:drawing>
          <wp:inline distT="0" distB="0" distL="114300" distR="114300">
            <wp:extent cx="5269865" cy="4277995"/>
            <wp:effectExtent l="0" t="0" r="6985" b="8255"/>
            <wp:docPr id="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cookie这里依旧是eWorldToken。</w:t>
      </w:r>
    </w:p>
    <w:p>
      <w:pPr>
        <w:ind w:firstLine="424"/>
      </w:pPr>
      <w:r>
        <w:drawing>
          <wp:inline distT="0" distB="0" distL="114300" distR="114300">
            <wp:extent cx="5269230" cy="307340"/>
            <wp:effectExtent l="0" t="0" r="7620" b="16510"/>
            <wp:docPr id="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我顺便去看下url所对应的vs中的控制器controller和action方法：</w:t>
      </w:r>
    </w:p>
    <w:p>
      <w:pPr>
        <w:ind w:firstLine="424"/>
      </w:pPr>
      <w:r>
        <w:rPr>
          <w:rFonts w:hint="eastAsia"/>
        </w:rPr>
        <w:t>问了李阳，果然路由对应的是这个Doctor，不是下面被排除的Doctor文件夹，李阳以前也和我一样，一来公司就给包含进来。一样地犯错。</w:t>
      </w:r>
    </w:p>
    <w:p>
      <w:pPr>
        <w:ind w:firstLine="424"/>
      </w:pPr>
      <w:r>
        <w:drawing>
          <wp:inline distT="0" distB="0" distL="114300" distR="114300">
            <wp:extent cx="2971165" cy="981075"/>
            <wp:effectExtent l="0" t="0" r="635" b="9525"/>
            <wp:docPr id="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这里用了这么个技术：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eWorld.Doctor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DoctorAreaRegistration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AreaRegistration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AreaName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get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RegisterArea(</w:t>
      </w:r>
      <w:r>
        <w:rPr>
          <w:rFonts w:hint="eastAsia" w:ascii="新宋体" w:hAnsi="新宋体" w:eastAsia="新宋体"/>
          <w:color w:val="2B91AF"/>
          <w:sz w:val="19"/>
        </w:rPr>
        <w:t>AreaRegistrationContext</w:t>
      </w:r>
      <w:r>
        <w:rPr>
          <w:rFonts w:hint="eastAsia" w:ascii="新宋体" w:hAnsi="新宋体" w:eastAsia="新宋体"/>
          <w:color w:val="000000"/>
          <w:sz w:val="19"/>
        </w:rPr>
        <w:t xml:space="preserve"> context)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context.MapRoute(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A31515"/>
          <w:sz w:val="19"/>
        </w:rPr>
        <w:t>"Doctor/{controller}/{action}/{id}"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controller =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 xml:space="preserve">, action = </w:t>
      </w:r>
      <w:r>
        <w:rPr>
          <w:rFonts w:hint="eastAsia" w:ascii="新宋体" w:hAnsi="新宋体" w:eastAsia="新宋体"/>
          <w:color w:val="A31515"/>
          <w:sz w:val="19"/>
        </w:rPr>
        <w:t>"DiagnosisIndex"</w:t>
      </w:r>
      <w:r>
        <w:rPr>
          <w:rFonts w:hint="eastAsia" w:ascii="新宋体" w:hAnsi="新宋体" w:eastAsia="新宋体"/>
          <w:color w:val="000000"/>
          <w:sz w:val="19"/>
        </w:rPr>
        <w:t xml:space="preserve">, area =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 xml:space="preserve">, id = </w:t>
      </w:r>
      <w:r>
        <w:rPr>
          <w:rFonts w:hint="eastAsia" w:ascii="新宋体" w:hAnsi="新宋体" w:eastAsia="新宋体"/>
          <w:color w:val="2B91AF"/>
          <w:sz w:val="19"/>
        </w:rPr>
        <w:t>UrlParameter</w:t>
      </w:r>
      <w:r>
        <w:rPr>
          <w:rFonts w:hint="eastAsia" w:ascii="新宋体" w:hAnsi="新宋体" w:eastAsia="新宋体"/>
          <w:color w:val="000000"/>
          <w:sz w:val="19"/>
        </w:rPr>
        <w:t>.Optional },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[] { </w:t>
      </w:r>
      <w:r>
        <w:rPr>
          <w:rFonts w:hint="eastAsia" w:ascii="新宋体" w:hAnsi="新宋体" w:eastAsia="新宋体"/>
          <w:color w:val="A31515"/>
          <w:sz w:val="19"/>
        </w:rPr>
        <w:t>"eWorld.Doctor.Controllers"</w:t>
      </w:r>
      <w:r>
        <w:rPr>
          <w:rFonts w:hint="eastAsia" w:ascii="新宋体" w:hAnsi="新宋体" w:eastAsia="新宋体"/>
          <w:color w:val="000000"/>
          <w:sz w:val="19"/>
        </w:rPr>
        <w:t xml:space="preserve">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这样，url地址就连到这里来了。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查看Action：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远程诊断申请列表页面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远程诊断申请列表页面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ApplyList()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View();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</w:pPr>
      <w:r>
        <w:rPr>
          <w:rFonts w:hint="eastAsia"/>
        </w:rPr>
        <w:t>调到前台，仍旧是要传用户信息：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  <w:highlight w:val="yellow"/>
        </w:rPr>
        <w:t>@{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ViewBag.Title = </w:t>
      </w:r>
      <w:r>
        <w:rPr>
          <w:rFonts w:hint="eastAsia" w:ascii="新宋体" w:hAnsi="新宋体" w:eastAsia="新宋体"/>
          <w:color w:val="A31515"/>
          <w:sz w:val="19"/>
        </w:rPr>
        <w:t>"远程诊断"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Layout = </w:t>
      </w:r>
      <w:r>
        <w:rPr>
          <w:rFonts w:hint="eastAsia" w:ascii="新宋体" w:hAnsi="新宋体" w:eastAsia="新宋体"/>
          <w:color w:val="A31515"/>
          <w:sz w:val="19"/>
        </w:rPr>
        <w:t>"~/Doctor/Views/Shared/DoctorLayout.cshtml"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customerIdentity = ViewData[</w:t>
      </w:r>
      <w:r>
        <w:rPr>
          <w:rFonts w:hint="eastAsia" w:ascii="新宋体" w:hAnsi="新宋体" w:eastAsia="新宋体"/>
          <w:color w:val="A31515"/>
          <w:sz w:val="19"/>
        </w:rPr>
        <w:t>"CustomerIdentity"</w:t>
      </w:r>
      <w:r>
        <w:rPr>
          <w:rFonts w:hint="eastAsia" w:ascii="新宋体" w:hAnsi="新宋体" w:eastAsia="新宋体"/>
          <w:color w:val="000000"/>
          <w:sz w:val="19"/>
        </w:rPr>
        <w:t xml:space="preserve">]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CustomerIdentity</w:t>
      </w:r>
      <w:r>
        <w:rPr>
          <w:rFonts w:hint="eastAsia" w:ascii="新宋体" w:hAnsi="新宋体" w:eastAsia="新宋体"/>
          <w:color w:val="000000"/>
          <w:sz w:val="19"/>
        </w:rPr>
        <w:t xml:space="preserve"> ??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CustomerIdentity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ind w:firstLine="424"/>
        <w:rPr>
          <w:rFonts w:ascii="新宋体" w:hAnsi="新宋体" w:eastAsia="新宋体"/>
          <w:color w:val="000000"/>
          <w:sz w:val="19"/>
          <w:highlight w:val="yellow"/>
        </w:rPr>
      </w:pPr>
      <w:r>
        <w:rPr>
          <w:rFonts w:hint="eastAsia" w:ascii="新宋体" w:hAnsi="新宋体" w:eastAsia="新宋体"/>
          <w:color w:val="000000"/>
          <w:sz w:val="19"/>
          <w:highlight w:val="yellow"/>
        </w:rPr>
        <w:t>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input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type</w:t>
      </w:r>
      <w:r>
        <w:rPr>
          <w:rFonts w:hint="eastAsia" w:ascii="新宋体" w:hAnsi="新宋体" w:eastAsia="新宋体"/>
          <w:color w:val="0000FF"/>
          <w:sz w:val="19"/>
        </w:rPr>
        <w:t>="hidden"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id</w:t>
      </w:r>
      <w:r>
        <w:rPr>
          <w:rFonts w:hint="eastAsia" w:ascii="新宋体" w:hAnsi="新宋体" w:eastAsia="新宋体"/>
          <w:color w:val="0000FF"/>
          <w:sz w:val="19"/>
        </w:rPr>
        <w:t>="hdnIsCA"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value</w:t>
      </w:r>
      <w:r>
        <w:rPr>
          <w:rFonts w:hint="eastAsia" w:ascii="新宋体" w:hAnsi="新宋体" w:eastAsia="新宋体"/>
          <w:color w:val="0000FF"/>
          <w:sz w:val="19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.ViewData[</w:t>
      </w:r>
      <w:r>
        <w:rPr>
          <w:rFonts w:hint="eastAsia" w:ascii="新宋体" w:hAnsi="新宋体" w:eastAsia="新宋体"/>
          <w:color w:val="A31515"/>
          <w:sz w:val="19"/>
        </w:rPr>
        <w:t>"IsCA"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0000FF"/>
          <w:sz w:val="19"/>
        </w:rPr>
        <w:t>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/&gt;</w:t>
      </w:r>
      <w:r>
        <w:rPr>
          <w:rFonts w:hint="eastAsia" w:ascii="新宋体" w:hAnsi="新宋体" w:eastAsia="新宋体"/>
          <w:color w:val="006400"/>
          <w:sz w:val="19"/>
        </w:rPr>
        <w:t>&lt;!--是否启用CA，0：否，1：是--&gt;</w:t>
      </w:r>
    </w:p>
    <w:p>
      <w:pPr>
        <w:ind w:firstLine="424"/>
        <w:rPr>
          <w:rFonts w:ascii="新宋体" w:hAnsi="新宋体" w:eastAsia="新宋体"/>
          <w:color w:val="0064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input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type</w:t>
      </w:r>
      <w:r>
        <w:rPr>
          <w:rFonts w:hint="eastAsia" w:ascii="新宋体" w:hAnsi="新宋体" w:eastAsia="新宋体"/>
          <w:color w:val="0000FF"/>
          <w:sz w:val="19"/>
        </w:rPr>
        <w:t>="hidden"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id</w:t>
      </w:r>
      <w:r>
        <w:rPr>
          <w:rFonts w:hint="eastAsia" w:ascii="新宋体" w:hAnsi="新宋体" w:eastAsia="新宋体"/>
          <w:color w:val="0000FF"/>
          <w:sz w:val="19"/>
        </w:rPr>
        <w:t>="hdnCACompany"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value</w:t>
      </w:r>
      <w:r>
        <w:rPr>
          <w:rFonts w:hint="eastAsia" w:ascii="新宋体" w:hAnsi="新宋体" w:eastAsia="新宋体"/>
          <w:color w:val="0000FF"/>
          <w:sz w:val="19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.ViewData[</w:t>
      </w:r>
      <w:r>
        <w:rPr>
          <w:rFonts w:hint="eastAsia" w:ascii="新宋体" w:hAnsi="新宋体" w:eastAsia="新宋体"/>
          <w:color w:val="A31515"/>
          <w:sz w:val="19"/>
        </w:rPr>
        <w:t>"CACompany"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0000FF"/>
          <w:sz w:val="19"/>
        </w:rPr>
        <w:t>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/&gt;</w:t>
      </w:r>
      <w:r>
        <w:rPr>
          <w:rFonts w:hint="eastAsia" w:ascii="新宋体" w:hAnsi="新宋体" w:eastAsia="新宋体"/>
          <w:color w:val="006400"/>
          <w:sz w:val="19"/>
        </w:rPr>
        <w:t>&lt;!--CA厂家，SHCA：上海数字认证，BJCA：北京数字认证--&gt;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script</w:t>
      </w:r>
      <w:r>
        <w:rPr>
          <w:rFonts w:hint="eastAsia" w:ascii="新宋体" w:hAnsi="新宋体" w:eastAsia="新宋体"/>
          <w:color w:val="0000FF"/>
          <w:sz w:val="19"/>
        </w:rPr>
        <w:t>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baseData =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CustomerGuid: 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00"/>
          <w:sz w:val="19"/>
        </w:rPr>
        <w:t>customerIdentity.CustomerGuid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008000"/>
          <w:sz w:val="19"/>
        </w:rPr>
        <w:t>//当前操作用户UID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CustomerName: 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00"/>
          <w:sz w:val="19"/>
        </w:rPr>
        <w:t>customerIdentity.CustomerName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008000"/>
          <w:sz w:val="19"/>
        </w:rPr>
        <w:t>//当前操作用户名称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};</w:t>
      </w:r>
    </w:p>
    <w:p>
      <w:pPr>
        <w:ind w:firstLine="424"/>
        <w:rPr>
          <w:rFonts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&lt;/</w:t>
      </w:r>
      <w:r>
        <w:rPr>
          <w:rFonts w:hint="eastAsia" w:ascii="新宋体" w:hAnsi="新宋体" w:eastAsia="新宋体"/>
          <w:color w:val="800000"/>
          <w:sz w:val="19"/>
        </w:rPr>
        <w:t>script</w:t>
      </w:r>
      <w:r>
        <w:rPr>
          <w:rFonts w:hint="eastAsia" w:ascii="新宋体" w:hAnsi="新宋体" w:eastAsia="新宋体"/>
          <w:color w:val="0000FF"/>
          <w:sz w:val="19"/>
        </w:rPr>
        <w:t>&gt;</w:t>
      </w:r>
    </w:p>
    <w:p>
      <w:pPr>
        <w:ind w:firstLine="424"/>
        <w:rPr>
          <w:rFonts w:ascii="新宋体" w:hAnsi="新宋体" w:eastAsia="新宋体"/>
          <w:color w:val="0000FF"/>
          <w:sz w:val="19"/>
        </w:rPr>
      </w:pPr>
    </w:p>
    <w:p>
      <w:pPr>
        <w:ind w:firstLine="424"/>
      </w:pPr>
      <w:r>
        <w:rPr>
          <w:rFonts w:hint="eastAsia"/>
        </w:rPr>
        <w:t>这个数据应该是在控制器上面打的标签：</w:t>
      </w:r>
    </w:p>
    <w:p>
      <w:pPr>
        <w:ind w:firstLine="424"/>
      </w:pPr>
      <w:r>
        <w:rPr>
          <w:rFonts w:hint="eastAsia"/>
        </w:rPr>
        <w:t>继承自防火墙控制器：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MvcAuthorize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DoctorController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FirewallMvcController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防护墙控制器又进一步继承自Base控制器：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FirewallMvcController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BaseController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Base继续接龙到最初的控制器Controller：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WebSiteIpAddress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CustomerLastActivity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WebSiteLastVisitedPage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abstract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Controller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摘录下授权过滤器：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eWorld.Web.Framework.Controllers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登录控制器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MvcAuthorizeAttribute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AuthorizeAttribute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授权过滤器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httpContext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AuthorizeCore(</w:t>
      </w:r>
      <w:r>
        <w:rPr>
          <w:rFonts w:hint="eastAsia" w:ascii="新宋体" w:hAnsi="新宋体" w:eastAsia="新宋体"/>
          <w:color w:val="2B91AF"/>
          <w:sz w:val="19"/>
        </w:rPr>
        <w:t>HttpContextBase</w:t>
      </w:r>
      <w:r>
        <w:rPr>
          <w:rFonts w:hint="eastAsia" w:ascii="新宋体" w:hAnsi="新宋体" w:eastAsia="新宋体"/>
          <w:color w:val="000000"/>
          <w:sz w:val="19"/>
        </w:rPr>
        <w:t xml:space="preserve"> httpContext)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CustomerPrincipal</w:t>
      </w:r>
      <w:r>
        <w:rPr>
          <w:rFonts w:hint="eastAsia" w:ascii="新宋体" w:hAnsi="新宋体" w:eastAsia="新宋体"/>
          <w:color w:val="000000"/>
          <w:sz w:val="19"/>
        </w:rPr>
        <w:t xml:space="preserve"> customerPrincipal = httpContext.User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CustomerPrincipal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(httpContext.User.Identity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|| !httpContext.User.Identity.IsAuthenticated || !</w:t>
      </w:r>
      <w:r>
        <w:rPr>
          <w:rFonts w:hint="eastAsia" w:ascii="新宋体" w:hAnsi="新宋体" w:eastAsia="新宋体"/>
          <w:color w:val="2B91AF"/>
          <w:sz w:val="19"/>
        </w:rPr>
        <w:t>EngineContext</w:t>
      </w:r>
      <w:r>
        <w:rPr>
          <w:rFonts w:hint="eastAsia" w:ascii="新宋体" w:hAnsi="新宋体" w:eastAsia="新宋体"/>
          <w:color w:val="000000"/>
          <w:sz w:val="19"/>
        </w:rPr>
        <w:t>.Current.Resolve&lt;</w:t>
      </w:r>
      <w:r>
        <w:rPr>
          <w:rFonts w:hint="eastAsia" w:ascii="新宋体" w:hAnsi="新宋体" w:eastAsia="新宋体"/>
          <w:color w:val="2B91AF"/>
          <w:sz w:val="19"/>
        </w:rPr>
        <w:t>ISsoProvider</w:t>
      </w:r>
      <w:r>
        <w:rPr>
          <w:rFonts w:hint="eastAsia" w:ascii="新宋体" w:hAnsi="新宋体" w:eastAsia="新宋体"/>
          <w:color w:val="000000"/>
          <w:sz w:val="19"/>
        </w:rPr>
        <w:t>&gt;().IsLogin)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httpContext.Response.StatusCode = 401;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(customerPrincipal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!customerPrincipal.IsInRole())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httpContext.Response.StatusCode = 403;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重写HandleUnauthorizedRequest身份验证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filterContext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HandleUnauthorizedRequest(</w:t>
      </w:r>
      <w:r>
        <w:rPr>
          <w:rFonts w:hint="eastAsia" w:ascii="新宋体" w:hAnsi="新宋体" w:eastAsia="新宋体"/>
          <w:color w:val="2B91AF"/>
          <w:sz w:val="19"/>
        </w:rPr>
        <w:t>AuthorizationContext</w:t>
      </w:r>
      <w:r>
        <w:rPr>
          <w:rFonts w:hint="eastAsia" w:ascii="新宋体" w:hAnsi="新宋体" w:eastAsia="新宋体"/>
          <w:color w:val="000000"/>
          <w:sz w:val="19"/>
        </w:rPr>
        <w:t xml:space="preserve"> filterContext)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base</w:t>
      </w:r>
      <w:r>
        <w:rPr>
          <w:rFonts w:hint="eastAsia" w:ascii="新宋体" w:hAnsi="新宋体" w:eastAsia="新宋体"/>
          <w:color w:val="000000"/>
          <w:sz w:val="19"/>
        </w:rPr>
        <w:t>.HandleUnauthorizedRequest(filterContext);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(filterContext.HttpContext.Response.StatusCode == 401)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url = </w:t>
      </w:r>
      <w:r>
        <w:rPr>
          <w:rFonts w:hint="eastAsia" w:ascii="新宋体" w:hAnsi="新宋体" w:eastAsia="新宋体"/>
          <w:color w:val="A31515"/>
          <w:sz w:val="19"/>
        </w:rPr>
        <w:t>$"</w:t>
      </w:r>
      <w:r>
        <w:rPr>
          <w:rFonts w:hint="eastAsia" w:ascii="新宋体" w:hAnsi="新宋体" w:eastAsia="新宋体"/>
          <w:color w:val="000000"/>
          <w:sz w:val="19"/>
        </w:rPr>
        <w:t>{</w:t>
      </w:r>
      <w:r>
        <w:rPr>
          <w:rFonts w:hint="eastAsia" w:ascii="新宋体" w:hAnsi="新宋体" w:eastAsia="新宋体"/>
          <w:color w:val="2B91AF"/>
          <w:sz w:val="19"/>
        </w:rPr>
        <w:t>HttpContext</w:t>
      </w:r>
      <w:r>
        <w:rPr>
          <w:rFonts w:hint="eastAsia" w:ascii="新宋体" w:hAnsi="新宋体" w:eastAsia="新宋体"/>
          <w:color w:val="000000"/>
          <w:sz w:val="19"/>
        </w:rPr>
        <w:t>.Current.Request.Url.GetLeftPart(</w:t>
      </w:r>
      <w:r>
        <w:rPr>
          <w:rFonts w:hint="eastAsia" w:ascii="新宋体" w:hAnsi="新宋体" w:eastAsia="新宋体"/>
          <w:color w:val="2B91AF"/>
          <w:sz w:val="19"/>
        </w:rPr>
        <w:t>UriPartial</w:t>
      </w:r>
      <w:r>
        <w:rPr>
          <w:rFonts w:hint="eastAsia" w:ascii="新宋体" w:hAnsi="新宋体" w:eastAsia="新宋体"/>
          <w:color w:val="000000"/>
          <w:sz w:val="19"/>
        </w:rPr>
        <w:t>.Authority).TrimEnd(</w:t>
      </w:r>
      <w:r>
        <w:rPr>
          <w:rFonts w:hint="eastAsia" w:ascii="新宋体" w:hAnsi="新宋体" w:eastAsia="新宋体"/>
          <w:color w:val="A31515"/>
          <w:sz w:val="19"/>
        </w:rPr>
        <w:t>'/'</w:t>
      </w:r>
      <w:r>
        <w:rPr>
          <w:rFonts w:hint="eastAsia" w:ascii="新宋体" w:hAnsi="新宋体" w:eastAsia="新宋体"/>
          <w:color w:val="000000"/>
          <w:sz w:val="19"/>
        </w:rPr>
        <w:t>)}</w:t>
      </w:r>
      <w:r>
        <w:rPr>
          <w:rFonts w:hint="eastAsia" w:ascii="新宋体" w:hAnsi="新宋体" w:eastAsia="新宋体"/>
          <w:color w:val="A31515"/>
          <w:sz w:val="19"/>
        </w:rPr>
        <w:t>/Login"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(!filterContext.HttpContext.Request.IsAjaxRequest())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RedirectResult</w:t>
      </w:r>
      <w:r>
        <w:rPr>
          <w:rFonts w:hint="eastAsia" w:ascii="新宋体" w:hAnsi="新宋体" w:eastAsia="新宋体"/>
          <w:color w:val="000000"/>
          <w:sz w:val="19"/>
        </w:rPr>
        <w:t>(url);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Data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 xml:space="preserve">.VALID_TOKEN_FAIL, msg = </w:t>
      </w:r>
      <w:r>
        <w:rPr>
          <w:rFonts w:hint="eastAsia" w:ascii="新宋体" w:hAnsi="新宋体" w:eastAsia="新宋体"/>
          <w:color w:val="A31515"/>
          <w:sz w:val="19"/>
        </w:rPr>
        <w:t>"登录失效"</w:t>
      </w:r>
      <w:r>
        <w:rPr>
          <w:rFonts w:hint="eastAsia" w:ascii="新宋体" w:hAnsi="新宋体" w:eastAsia="新宋体"/>
          <w:color w:val="000000"/>
          <w:sz w:val="19"/>
        </w:rPr>
        <w:t>, url },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ContentType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ContentEncoding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JsonRequestBehavior = </w:t>
      </w:r>
      <w:r>
        <w:rPr>
          <w:rFonts w:hint="eastAsia" w:ascii="新宋体" w:hAnsi="新宋体" w:eastAsia="新宋体"/>
          <w:color w:val="2B91AF"/>
          <w:sz w:val="19"/>
        </w:rPr>
        <w:t>JsonRequestBehavior</w:t>
      </w:r>
      <w:r>
        <w:rPr>
          <w:rFonts w:hint="eastAsia" w:ascii="新宋体" w:hAnsi="新宋体" w:eastAsia="新宋体"/>
          <w:color w:val="000000"/>
          <w:sz w:val="19"/>
        </w:rPr>
        <w:t>.AllowGet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(filterContext.HttpContext.Response.StatusCode == 403)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(!filterContext.HttpContext.Request.IsAjaxRequest())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RedirectResult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"/Common/RedirectPage?msg=您无权访问该网站'&lt;/script&gt;"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Data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 xml:space="preserve">.UNAUTHORIZED, msg = </w:t>
      </w:r>
      <w:r>
        <w:rPr>
          <w:rFonts w:hint="eastAsia" w:ascii="新宋体" w:hAnsi="新宋体" w:eastAsia="新宋体"/>
          <w:color w:val="A31515"/>
          <w:sz w:val="19"/>
        </w:rPr>
        <w:t>"非法访问"</w:t>
      </w:r>
      <w:r>
        <w:rPr>
          <w:rFonts w:hint="eastAsia" w:ascii="新宋体" w:hAnsi="新宋体" w:eastAsia="新宋体"/>
          <w:color w:val="000000"/>
          <w:sz w:val="19"/>
        </w:rPr>
        <w:t xml:space="preserve">, url = </w:t>
      </w:r>
      <w:r>
        <w:rPr>
          <w:rFonts w:hint="eastAsia" w:ascii="新宋体" w:hAnsi="新宋体" w:eastAsia="新宋体"/>
          <w:color w:val="A31515"/>
          <w:sz w:val="19"/>
        </w:rPr>
        <w:t>"/Common/RedirectPage?msg=您无权访问该网站"</w:t>
      </w:r>
      <w:r>
        <w:rPr>
          <w:rFonts w:hint="eastAsia" w:ascii="新宋体" w:hAnsi="新宋体" w:eastAsia="新宋体"/>
          <w:color w:val="000000"/>
          <w:sz w:val="19"/>
        </w:rPr>
        <w:t xml:space="preserve"> },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ContentType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ContentEncoding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JsonRequestBehavior = </w:t>
      </w:r>
      <w:r>
        <w:rPr>
          <w:rFonts w:hint="eastAsia" w:ascii="新宋体" w:hAnsi="新宋体" w:eastAsia="新宋体"/>
          <w:color w:val="2B91AF"/>
          <w:sz w:val="19"/>
        </w:rPr>
        <w:t>JsonRequestBehavior</w:t>
      </w:r>
      <w:r>
        <w:rPr>
          <w:rFonts w:hint="eastAsia" w:ascii="新宋体" w:hAnsi="新宋体" w:eastAsia="新宋体"/>
          <w:color w:val="000000"/>
          <w:sz w:val="19"/>
        </w:rPr>
        <w:t>.AllowGet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看来都是过滤器啊，用的。和老杨的风格是一样的。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过滤器我自己的感觉，就是比方我可以提供365个事件，这些事件我都已经埋在整个框架当中，你要用的话，自行选择，去继承我的主接口，然后重写你想要的事件方法，然后在你想要触发的控制器或者方法上打上标签，那这样，它就会自动去实现了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我得看看老杨的掌上租的项目，看看过滤器到底用到了怎样的境界。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1.5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新宋体" w:hAnsi="新宋体" w:eastAsia="新宋体"/>
          <w:color w:val="000000"/>
          <w:sz w:val="19"/>
        </w:rPr>
        <w:t>在获取</w:t>
      </w:r>
      <w:r>
        <w:rPr>
          <w:rFonts w:ascii="Consolas" w:hAnsi="Consolas" w:eastAsia="Consolas" w:cs="Consolas"/>
          <w:color w:val="222222"/>
          <w:sz w:val="18"/>
          <w:szCs w:val="18"/>
        </w:rPr>
        <w:t>http://localhost:9500/Doctor/Doctor/ApplyList</w:t>
      </w:r>
      <w:r>
        <w:rPr>
          <w:rFonts w:hint="eastAsia" w:ascii="Consolas" w:hAnsi="Consolas" w:eastAsia="宋体" w:cs="Consolas"/>
          <w:color w:val="222222"/>
          <w:sz w:val="18"/>
          <w:szCs w:val="18"/>
        </w:rPr>
        <w:t>中，他会根据默认的选择自动调用这三个url地址：</w:t>
      </w:r>
    </w:p>
    <w:p>
      <w:pPr>
        <w:ind w:firstLine="424"/>
      </w:pPr>
      <w:r>
        <w:drawing>
          <wp:inline distT="0" distB="0" distL="114300" distR="114300">
            <wp:extent cx="2419350" cy="561975"/>
            <wp:effectExtent l="0" t="0" r="0" b="9525"/>
            <wp:docPr id="11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1.5.1</w:t>
      </w:r>
    </w:p>
    <w:p>
      <w:pPr>
        <w:ind w:firstLine="424"/>
      </w:pPr>
      <w:r>
        <w:rPr>
          <w:rFonts w:hint="eastAsia"/>
        </w:rPr>
        <w:t>第一个方法：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"http://localhost:9500/Doctor/Doctor/GetCenterExamineTypeList"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http://localhost:9500/Doctor/Doctor/GetCenterExamineTypeList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请求所带参数</w:t>
      </w:r>
    </w:p>
    <w:p>
      <w:pPr>
        <w:ind w:firstLine="424"/>
      </w:pPr>
      <w:r>
        <w:drawing>
          <wp:inline distT="0" distB="0" distL="114300" distR="114300">
            <wp:extent cx="2666365" cy="514350"/>
            <wp:effectExtent l="0" t="0" r="635" b="0"/>
            <wp:docPr id="11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{"serviceCenterIdList":[164,168,40,35]}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</w:p>
    <w:p>
      <w:pPr>
        <w:ind w:firstLine="424"/>
      </w:pPr>
      <w:r>
        <w:rPr>
          <w:rFonts w:hint="eastAsia"/>
        </w:rPr>
        <w:t>返回的response：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{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"code": 0,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"msg": "成功",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"data": [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"DX",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"DR",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"CT",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"CR",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"MR",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"RF",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"ECG",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  "OP"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 xml:space="preserve">  ]</w:t>
      </w: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}</w:t>
      </w:r>
    </w:p>
    <w:p>
      <w:pPr>
        <w:ind w:firstLine="424"/>
      </w:pPr>
      <w:r>
        <w:rPr>
          <w:rFonts w:hint="eastAsia"/>
        </w:rPr>
        <w:t>感觉不像是给前台提供筛选的选项：</w:t>
      </w:r>
    </w:p>
    <w:p>
      <w:pPr>
        <w:ind w:firstLine="424"/>
      </w:pPr>
      <w:r>
        <w:drawing>
          <wp:inline distT="0" distB="0" distL="114300" distR="114300">
            <wp:extent cx="5273675" cy="1075690"/>
            <wp:effectExtent l="0" t="0" r="3175" b="10160"/>
            <wp:docPr id="11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再查看控制器中对应的Action方法：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获取诊断中心检查类型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获取诊断中心检查类型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serviceCenterIdList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诊断中心Id列表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GetCenterExamineTypeList(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serviceCenterIdList)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retValue = _crmClient.Invoke(t =&gt; t.GetCenterExamineTypeList(serviceCenterIdList));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retValue.code, retValue.msg, data = retValue.data?.DataList.Select(p =&gt; p.ExamineType).Distinct().ToList() });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可以看到这里的参数需要的是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serviceCenterIdList类型，而传过来的就是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{"serviceCenterIdList":[164,168,40,35]}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还是通过wcf契约去调的数据。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eWorld.WCFServerContract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wcf中的方法：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 xml:space="preserve"> Invoke&lt;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&gt;(</w:t>
      </w:r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 function)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._serverInvoker.Invoke(function);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顺便查了发这里看到的代码，C#6.0新语法：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四、空值运算符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我们都知道，null值是不能调用ToString()方法的，会报“未将对象引用设置到对象实例”的错误，例如： 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1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string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name =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null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2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Console.WriteLine(name.ToString());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 结果：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jc w:val="center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drawing>
          <wp:inline distT="0" distB="0" distL="114300" distR="114300">
            <wp:extent cx="9267825" cy="466725"/>
            <wp:effectExtent l="0" t="0" r="9525" b="9525"/>
            <wp:docPr id="121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7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在C#6.0中有了空值运算符，如果是null值也可以调用ToString()方法了，这时程序什么都不会输出，例如：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1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int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? iValue = </w:t>
      </w:r>
      <w:r>
        <w:rPr>
          <w:rFonts w:hint="default" w:ascii="Courier New" w:hAnsi="Courier New" w:cs="Courier New"/>
          <w:color w:val="800080"/>
          <w:sz w:val="18"/>
          <w:szCs w:val="18"/>
          <w:shd w:val="clear" w:color="auto" w:fill="F5F5F5"/>
        </w:rPr>
        <w:t>10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2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Console.WriteLine(iValue?.ToString());</w:t>
      </w:r>
      <w:r>
        <w:rPr>
          <w:rFonts w:hint="default" w:ascii="Courier New" w:hAnsi="Courier New" w:cs="Courier New"/>
          <w:color w:val="008000"/>
          <w:sz w:val="18"/>
          <w:szCs w:val="18"/>
          <w:shd w:val="clear" w:color="auto" w:fill="F5F5F5"/>
        </w:rPr>
        <w:t>//不需要判断是否为空</w:t>
      </w: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3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string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name =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null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4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Console.WriteLine(name?.ToString()); </w:t>
      </w:r>
      <w:r>
        <w:rPr>
          <w:rFonts w:hint="default" w:ascii="Courier New" w:hAnsi="Courier New" w:cs="Courier New"/>
          <w:color w:val="008000"/>
          <w:sz w:val="18"/>
          <w:szCs w:val="18"/>
          <w:shd w:val="clear" w:color="auto" w:fill="F5F5F5"/>
        </w:rPr>
        <w:t>// 程序不会报错，也不会输出任何值</w:t>
      </w:r>
      <w:r>
        <w:rPr>
          <w:rFonts w:hint="default" w:ascii="Courier New" w:hAnsi="Courier New" w:cs="Courier New"/>
          <w:color w:val="008080"/>
          <w:sz w:val="18"/>
          <w:szCs w:val="18"/>
          <w:shd w:val="clear" w:color="auto" w:fill="F5F5F5"/>
        </w:rPr>
        <w:t>5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Console.WriteLine(</w:t>
      </w:r>
      <w:r>
        <w:rPr>
          <w:rFonts w:hint="default" w:ascii="Courier New" w:hAnsi="Courier New" w:cs="Courier New"/>
          <w:color w:val="800000"/>
          <w:sz w:val="18"/>
          <w:szCs w:val="18"/>
          <w:shd w:val="clear" w:color="auto" w:fill="F5F5F5"/>
        </w:rPr>
        <w:t>"空值运算符"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);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 结果：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jc w:val="center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drawing>
          <wp:inline distT="0" distB="0" distL="114300" distR="114300">
            <wp:extent cx="9334500" cy="800100"/>
            <wp:effectExtent l="0" t="0" r="0" b="0"/>
            <wp:docPr id="120" name="图片 8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8" descr="IMG_25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这样就不需要像以前一样先判断一下变量是不是null值了。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再查找：</w:t>
      </w:r>
    </w:p>
    <w:p>
      <w:pPr>
        <w:pStyle w:val="2"/>
        <w:widowControl/>
        <w:pBdr>
          <w:bottom w:val="single" w:color="CCCCCC" w:sz="6" w:space="0"/>
        </w:pBdr>
        <w:shd w:val="clear" w:color="auto" w:fill="FFFFFF"/>
        <w:spacing w:before="300" w:beforeAutospacing="0" w:after="150" w:afterAutospacing="0" w:line="23" w:lineRule="atLeast"/>
        <w:rPr>
          <w:rFonts w:hint="default" w:ascii="Verdana" w:hAnsi="Verdana" w:cs="Verdana"/>
          <w:color w:val="000000"/>
        </w:rPr>
      </w:pPr>
      <w:r>
        <w:rPr>
          <w:rFonts w:hint="default" w:ascii="Verdana" w:hAnsi="Verdana" w:cs="Verdana"/>
          <w:color w:val="000000"/>
          <w:shd w:val="clear" w:color="auto" w:fill="FFFFFF"/>
        </w:rPr>
        <w:t>Null条件运算符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使用方法: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Customer customer =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new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Customer();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br w:type="textWrapping"/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string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name3 = customer?.Name;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等同于：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Customer customer =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new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Customer();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if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(customer1 !=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null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)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{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   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string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name = customer1.Name;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}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可以和??组合起来使用：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if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 xml:space="preserve"> (customer?.Face2()??</w:t>
      </w: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false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)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还可以2个一起用：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00FF"/>
          <w:sz w:val="18"/>
          <w:szCs w:val="18"/>
          <w:shd w:val="clear" w:color="auto" w:fill="F5F5F5"/>
        </w:rPr>
        <w:t>int</w:t>
      </w: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? Length = customer?.Name?.Length;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也可以方法调用：</w:t>
      </w:r>
    </w:p>
    <w:p>
      <w:pPr>
        <w:pStyle w:val="3"/>
        <w:widowControl/>
        <w:spacing w:before="76" w:after="76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color w:val="000000"/>
          <w:sz w:val="18"/>
          <w:szCs w:val="18"/>
          <w:shd w:val="clear" w:color="auto" w:fill="F5F5F5"/>
        </w:rPr>
        <w:t>customer?.Face();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这个语法糖的</w:t>
      </w:r>
      <w:r>
        <w:rPr>
          <w:rStyle w:val="6"/>
          <w:rFonts w:ascii="Verdana" w:hAnsi="Verdana" w:cs="Verdana"/>
          <w:color w:val="333333"/>
          <w:sz w:val="21"/>
          <w:szCs w:val="21"/>
          <w:shd w:val="clear" w:color="auto" w:fill="FFFFFF"/>
        </w:rPr>
        <w:t>目的是在对象使用前检查是否为null。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如果对象为空，则赋值给变量为空值，所以例子中需要一个可以为空的int类型、即int?。</w:t>
      </w:r>
    </w:p>
    <w:p>
      <w:pPr>
        <w:pStyle w:val="4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如果对象不为空，则调用对象的成员取值，并赋值给变量。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代码中是用到了这么一段：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retValue.code, retValue.msg, data = retValue.data?.DataList.Select(p =&gt; p.ExamineType).Distinct().ToList() });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1.5.2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第二个调用：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"http://localhost:9500/Doctor/Common/GetDataDicInfoList"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http://localhost:9500/Doctor/Common/GetDataDicInfoList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依然是post请求</w:t>
      </w:r>
    </w:p>
    <w:p>
      <w:pPr>
        <w:ind w:firstLine="424"/>
      </w:pPr>
      <w:r>
        <w:drawing>
          <wp:inline distT="0" distB="0" distL="114300" distR="114300">
            <wp:extent cx="2076450" cy="485775"/>
            <wp:effectExtent l="0" t="0" r="0" b="9525"/>
            <wp:docPr id="11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参数：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{"keys":["StayInsu"]}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返回的response：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"data":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"DataList": [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"LookupKey": "StayInsu",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"DicName": "门诊",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"DicCode": "1000",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"DicExtend": null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"LookupKey": "StayInsu",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"DicName": "住院",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"DicCode": "2000",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"DicExtend": null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"LookupKey": "StayInsu",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"DicName": "急诊",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"DicCode": "3000",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"DicExtend": null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"LookupKey": "StayInsu",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"DicName": "体检",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"DicCode": "4000",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"DicExtend": ""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"LookupKey": "StayInsu",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"DicName": "VIP",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"DicCode": "5000",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  "DicExtend": null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  }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]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"code": 0,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"msg": "获取数据字典成功"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}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</w:p>
    <w:p>
      <w:pPr>
        <w:ind w:firstLine="424"/>
      </w:pPr>
      <w:r>
        <w:rPr>
          <w:rFonts w:hint="eastAsia"/>
        </w:rPr>
        <w:t>看样子就是动态拼接前台页面。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vs中执行：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根据Key获取数据字典列表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根据Key获取数据字典列表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keys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GetDataDicInfoList(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&gt; keys)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Json(_commonClient.Invoke(p =&gt; p.GetDataDicInfoList(keys)));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</w:pPr>
      <w:r>
        <w:rPr>
          <w:rFonts w:hint="eastAsia"/>
        </w:rPr>
        <w:t>1.5.3：</w:t>
      </w:r>
    </w:p>
    <w:p>
      <w:pPr>
        <w:ind w:firstLine="424"/>
      </w:pPr>
      <w:r>
        <w:rPr>
          <w:rFonts w:hint="eastAsia"/>
        </w:rPr>
        <w:t>第三个方法：</w:t>
      </w:r>
    </w:p>
    <w:p>
      <w:pPr>
        <w:ind w:firstLine="424"/>
      </w:pPr>
      <w:r>
        <w:drawing>
          <wp:inline distT="0" distB="0" distL="114300" distR="114300">
            <wp:extent cx="2124075" cy="276225"/>
            <wp:effectExtent l="0" t="0" r="9525" b="9525"/>
            <wp:docPr id="12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"http://localhost:9500/Doctor/Doctor/GetApplyList"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http://localhost:9500/Doctor/Doctor/GetApplyList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Request Payload居然这么多：</w:t>
      </w:r>
    </w:p>
    <w:p>
      <w:pPr>
        <w:ind w:firstLine="424"/>
      </w:pPr>
      <w:r>
        <w:drawing>
          <wp:inline distT="0" distB="0" distL="114300" distR="114300">
            <wp:extent cx="5269865" cy="3220720"/>
            <wp:effectExtent l="0" t="0" r="6985" b="17780"/>
            <wp:docPr id="12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spacing w:beforeAutospacing="1" w:afterAutospacing="1"/>
        <w:ind w:left="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{DateType: 1, BeginTime: "2018-10-14", EndTime: "2018-10-16",…}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AuditCustomerName: ""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BeginTime: "2018-10-14"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DateType: 1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EndTime: "2018-10-16"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ExamType: []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ExtendCondition: ""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ImageResult: ""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ImageSight: ""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OrderbyCondition: {}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PageIndex: 1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PageSize: 20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ReviseCustomerName: ""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ServiceState: [-1, 3, 4, 5, 10, 1030, 1040, 2020, 2030, 3020, 3030, 4020, 4030]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StayInsu: []</w:t>
      </w:r>
    </w:p>
    <w:p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hAnsi="Consolas" w:eastAsia="Consolas" w:cs="Consolas"/>
          <w:color w:val="212121"/>
          <w:sz w:val="18"/>
          <w:szCs w:val="18"/>
        </w:rPr>
        <w:t>WriteCustomerName: ""</w:t>
      </w:r>
    </w:p>
    <w:p>
      <w:pPr>
        <w:ind w:firstLine="424"/>
      </w:pPr>
      <w:r>
        <w:rPr>
          <w:rFonts w:hint="eastAsia"/>
        </w:rPr>
        <w:t>这个就是查询的条件，然后服务器处理，返回查询的结果：</w:t>
      </w:r>
    </w:p>
    <w:p>
      <w:pPr>
        <w:ind w:firstLine="424"/>
      </w:pPr>
      <w:r>
        <w:rPr>
          <w:rFonts w:hint="eastAsia"/>
        </w:rPr>
        <w:t>response：</w:t>
      </w:r>
    </w:p>
    <w:p>
      <w:pPr>
        <w:ind w:firstLine="424"/>
      </w:pPr>
      <w:r>
        <w:rPr>
          <w:rFonts w:hint="eastAsia"/>
        </w:rPr>
        <w:t>{</w:t>
      </w:r>
    </w:p>
    <w:p>
      <w:pPr>
        <w:ind w:firstLine="424"/>
      </w:pPr>
      <w:r>
        <w:rPr>
          <w:rFonts w:hint="eastAsia"/>
        </w:rPr>
        <w:t xml:space="preserve">  "data": {</w:t>
      </w:r>
    </w:p>
    <w:p>
      <w:pPr>
        <w:ind w:firstLine="424"/>
      </w:pPr>
      <w:r>
        <w:rPr>
          <w:rFonts w:hint="eastAsia"/>
        </w:rPr>
        <w:t xml:space="preserve">    "DataList": [</w:t>
      </w:r>
    </w:p>
    <w:p>
      <w:pPr>
        <w:ind w:firstLine="424"/>
      </w:pPr>
      <w:r>
        <w:rPr>
          <w:rFonts w:hint="eastAsia"/>
        </w:rPr>
        <w:t xml:space="preserve">      {</w:t>
      </w:r>
    </w:p>
    <w:p>
      <w:pPr>
        <w:ind w:firstLine="424"/>
      </w:pPr>
      <w:r>
        <w:rPr>
          <w:rFonts w:hint="eastAsia"/>
        </w:rPr>
        <w:t xml:space="preserve">        "PatientName": "hua",</w:t>
      </w:r>
    </w:p>
    <w:p>
      <w:pPr>
        <w:ind w:firstLine="424"/>
      </w:pPr>
      <w:r>
        <w:rPr>
          <w:rFonts w:hint="eastAsia"/>
        </w:rPr>
        <w:t xml:space="preserve">        "PatientSex": "男",</w:t>
      </w:r>
    </w:p>
    <w:p>
      <w:pPr>
        <w:ind w:firstLine="424"/>
      </w:pPr>
      <w:r>
        <w:rPr>
          <w:rFonts w:hint="eastAsia"/>
        </w:rPr>
        <w:t xml:space="preserve">        "Age": 33,</w:t>
      </w:r>
    </w:p>
    <w:p>
      <w:pPr>
        <w:ind w:firstLine="424"/>
      </w:pPr>
      <w:r>
        <w:rPr>
          <w:rFonts w:hint="eastAsia"/>
        </w:rPr>
        <w:t xml:space="preserve">        "AgeUnit": "岁",</w:t>
      </w:r>
    </w:p>
    <w:p>
      <w:pPr>
        <w:ind w:firstLine="424"/>
      </w:pPr>
      <w:r>
        <w:rPr>
          <w:rFonts w:hint="eastAsia"/>
        </w:rPr>
        <w:t xml:space="preserve">        "PatientBirthday": null,</w:t>
      </w:r>
    </w:p>
    <w:p>
      <w:pPr>
        <w:ind w:firstLine="424"/>
      </w:pPr>
      <w:r>
        <w:rPr>
          <w:rFonts w:hint="eastAsia"/>
        </w:rPr>
        <w:t xml:space="preserve">        "PatientId": "333",</w:t>
      </w:r>
    </w:p>
    <w:p>
      <w:pPr>
        <w:ind w:firstLine="424"/>
      </w:pPr>
      <w:r>
        <w:rPr>
          <w:rFonts w:hint="eastAsia"/>
        </w:rPr>
        <w:t xml:space="preserve">        "ServiceId": "b6c02faf-aa2b-4f7d-a8a2-4b7c1be82efe",</w:t>
      </w:r>
    </w:p>
    <w:p>
      <w:pPr>
        <w:ind w:firstLine="424"/>
      </w:pPr>
      <w:r>
        <w:rPr>
          <w:rFonts w:hint="eastAsia"/>
        </w:rPr>
        <w:t xml:space="preserve">        "ServiceCenterId": 39,</w:t>
      </w:r>
    </w:p>
    <w:p>
      <w:pPr>
        <w:ind w:firstLine="424"/>
      </w:pPr>
      <w:r>
        <w:rPr>
          <w:rFonts w:hint="eastAsia"/>
        </w:rPr>
        <w:t xml:space="preserve">        "ServiceCenterName": "非公医疗机构服务中心",</w:t>
      </w:r>
    </w:p>
    <w:p>
      <w:pPr>
        <w:ind w:firstLine="424"/>
      </w:pPr>
      <w:r>
        <w:rPr>
          <w:rFonts w:hint="eastAsia"/>
        </w:rPr>
        <w:t xml:space="preserve">        "ClinicDiagnose": null,</w:t>
      </w:r>
    </w:p>
    <w:p>
      <w:pPr>
        <w:ind w:firstLine="424"/>
      </w:pPr>
      <w:r>
        <w:rPr>
          <w:rFonts w:hint="eastAsia"/>
        </w:rPr>
        <w:t xml:space="preserve">        "ExamineType": "CT",</w:t>
      </w:r>
    </w:p>
    <w:p>
      <w:pPr>
        <w:ind w:firstLine="424"/>
      </w:pPr>
      <w:r>
        <w:rPr>
          <w:rFonts w:hint="eastAsia"/>
        </w:rPr>
        <w:t xml:space="preserve">        "ExamineBodyPart": "胸口",</w:t>
      </w:r>
    </w:p>
    <w:p>
      <w:pPr>
        <w:ind w:firstLine="424"/>
      </w:pPr>
      <w:r>
        <w:rPr>
          <w:rFonts w:hint="eastAsia"/>
        </w:rPr>
        <w:t xml:space="preserve">        "CheckItem": "肺部是否受损",</w:t>
      </w:r>
    </w:p>
    <w:p>
      <w:pPr>
        <w:ind w:firstLine="424"/>
      </w:pPr>
      <w:r>
        <w:rPr>
          <w:rFonts w:hint="eastAsia"/>
        </w:rPr>
        <w:t xml:space="preserve">        "RequestHospitalName": "平湖市第一人民医院",</w:t>
      </w:r>
    </w:p>
    <w:p>
      <w:pPr>
        <w:ind w:firstLine="424"/>
      </w:pPr>
      <w:r>
        <w:rPr>
          <w:rFonts w:hint="eastAsia"/>
        </w:rPr>
        <w:t xml:space="preserve">        "CustomerName": "洪启晨",</w:t>
      </w:r>
    </w:p>
    <w:p>
      <w:pPr>
        <w:ind w:firstLine="424"/>
      </w:pPr>
      <w:r>
        <w:rPr>
          <w:rFonts w:hint="eastAsia"/>
        </w:rPr>
        <w:t xml:space="preserve">        "RequestDate": "2018-10-16 13:49:47",</w:t>
      </w:r>
    </w:p>
    <w:p>
      <w:pPr>
        <w:ind w:firstLine="424"/>
      </w:pPr>
      <w:r>
        <w:rPr>
          <w:rFonts w:hint="eastAsia"/>
        </w:rPr>
        <w:t xml:space="preserve">        "RegisterDate": null,</w:t>
      </w:r>
    </w:p>
    <w:p>
      <w:pPr>
        <w:ind w:firstLine="424"/>
      </w:pPr>
      <w:r>
        <w:rPr>
          <w:rFonts w:hint="eastAsia"/>
        </w:rPr>
        <w:t xml:space="preserve">        "OccupyCustomerName": null,</w:t>
      </w:r>
    </w:p>
    <w:p>
      <w:pPr>
        <w:ind w:firstLine="424"/>
      </w:pPr>
      <w:r>
        <w:rPr>
          <w:rFonts w:hint="eastAsia"/>
        </w:rPr>
        <w:t xml:space="preserve">        "ServiceState": 4030,</w:t>
      </w:r>
    </w:p>
    <w:p>
      <w:pPr>
        <w:ind w:firstLine="424"/>
      </w:pPr>
      <w:r>
        <w:rPr>
          <w:rFonts w:hint="eastAsia"/>
        </w:rPr>
        <w:t xml:space="preserve">        "IsOccupy": null,</w:t>
      </w:r>
    </w:p>
    <w:p>
      <w:pPr>
        <w:ind w:firstLine="424"/>
      </w:pPr>
      <w:r>
        <w:rPr>
          <w:rFonts w:hint="eastAsia"/>
        </w:rPr>
        <w:t xml:space="preserve">        "OccupyUID": null,</w:t>
      </w:r>
    </w:p>
    <w:p>
      <w:pPr>
        <w:ind w:firstLine="424"/>
      </w:pPr>
      <w:r>
        <w:rPr>
          <w:rFonts w:hint="eastAsia"/>
        </w:rPr>
        <w:t xml:space="preserve">        "StayInsu": "门诊",</w:t>
      </w:r>
    </w:p>
    <w:p>
      <w:pPr>
        <w:ind w:firstLine="424"/>
      </w:pPr>
      <w:r>
        <w:rPr>
          <w:rFonts w:hint="eastAsia"/>
        </w:rPr>
        <w:t xml:space="preserve">        "MedRecNo": null,</w:t>
      </w:r>
    </w:p>
    <w:p>
      <w:pPr>
        <w:ind w:firstLine="424"/>
      </w:pPr>
      <w:r>
        <w:rPr>
          <w:rFonts w:hint="eastAsia"/>
        </w:rPr>
        <w:t xml:space="preserve">        "AccessionNumber": "4444",</w:t>
      </w:r>
    </w:p>
    <w:p>
      <w:pPr>
        <w:ind w:firstLine="424"/>
      </w:pPr>
      <w:r>
        <w:rPr>
          <w:rFonts w:hint="eastAsia"/>
        </w:rPr>
        <w:t xml:space="preserve">        "WriteDoctorName": "王专家",</w:t>
      </w:r>
    </w:p>
    <w:p>
      <w:pPr>
        <w:ind w:firstLine="424"/>
      </w:pPr>
      <w:r>
        <w:rPr>
          <w:rFonts w:hint="eastAsia"/>
        </w:rPr>
        <w:t xml:space="preserve">        "WriteTime": "2018-10-16 14:43:28",</w:t>
      </w:r>
    </w:p>
    <w:p>
      <w:pPr>
        <w:ind w:firstLine="424"/>
      </w:pPr>
      <w:r>
        <w:rPr>
          <w:rFonts w:hint="eastAsia"/>
        </w:rPr>
        <w:t xml:space="preserve">        "AuditUserName": "王专家",</w:t>
      </w:r>
    </w:p>
    <w:p>
      <w:pPr>
        <w:ind w:firstLine="424"/>
      </w:pPr>
      <w:r>
        <w:rPr>
          <w:rFonts w:hint="eastAsia"/>
        </w:rPr>
        <w:t xml:space="preserve">        "AuditTime": "2018-10-16 14:47:58",</w:t>
      </w:r>
    </w:p>
    <w:p>
      <w:pPr>
        <w:ind w:firstLine="424"/>
      </w:pPr>
      <w:r>
        <w:rPr>
          <w:rFonts w:hint="eastAsia"/>
        </w:rPr>
        <w:t xml:space="preserve">        "ReviseUserName": "王专家",</w:t>
      </w:r>
    </w:p>
    <w:p>
      <w:pPr>
        <w:ind w:firstLine="424"/>
      </w:pPr>
      <w:r>
        <w:rPr>
          <w:rFonts w:hint="eastAsia"/>
        </w:rPr>
        <w:t xml:space="preserve">        "ReviseTime": "2018-10-16 14:52:57",</w:t>
      </w:r>
    </w:p>
    <w:p>
      <w:pPr>
        <w:ind w:firstLine="424"/>
      </w:pPr>
      <w:r>
        <w:rPr>
          <w:rFonts w:hint="eastAsia"/>
        </w:rPr>
        <w:t xml:space="preserve">        "IsSign": false,</w:t>
      </w:r>
    </w:p>
    <w:p>
      <w:pPr>
        <w:ind w:firstLine="424"/>
      </w:pPr>
      <w:r>
        <w:rPr>
          <w:rFonts w:hint="eastAsia"/>
        </w:rPr>
        <w:t xml:space="preserve">        "IsPrint": null,</w:t>
      </w:r>
    </w:p>
    <w:p>
      <w:pPr>
        <w:ind w:firstLine="424"/>
      </w:pPr>
      <w:r>
        <w:rPr>
          <w:rFonts w:hint="eastAsia"/>
        </w:rPr>
        <w:t xml:space="preserve">        "IsToConsult": null,</w:t>
      </w:r>
    </w:p>
    <w:p>
      <w:pPr>
        <w:ind w:firstLine="424"/>
      </w:pPr>
      <w:r>
        <w:rPr>
          <w:rFonts w:hint="eastAsia"/>
        </w:rPr>
        <w:t xml:space="preserve">        "Qualitied": true,</w:t>
      </w:r>
    </w:p>
    <w:p>
      <w:pPr>
        <w:ind w:firstLine="424"/>
      </w:pPr>
      <w:r>
        <w:rPr>
          <w:rFonts w:hint="eastAsia"/>
        </w:rPr>
        <w:t xml:space="preserve">        "GradeLevel": "良"</w:t>
      </w:r>
    </w:p>
    <w:p>
      <w:pPr>
        <w:ind w:firstLine="424"/>
      </w:pPr>
      <w:r>
        <w:rPr>
          <w:rFonts w:hint="eastAsia"/>
        </w:rPr>
        <w:t xml:space="preserve">      }</w:t>
      </w:r>
    </w:p>
    <w:p>
      <w:pPr>
        <w:ind w:firstLine="424"/>
      </w:pPr>
      <w:r>
        <w:rPr>
          <w:rFonts w:hint="eastAsia"/>
        </w:rPr>
        <w:t xml:space="preserve">    ]</w:t>
      </w:r>
    </w:p>
    <w:p>
      <w:pPr>
        <w:ind w:firstLine="424"/>
      </w:pPr>
      <w:r>
        <w:rPr>
          <w:rFonts w:hint="eastAsia"/>
        </w:rPr>
        <w:t xml:space="preserve">  },</w:t>
      </w:r>
    </w:p>
    <w:p>
      <w:pPr>
        <w:ind w:firstLine="424"/>
      </w:pPr>
      <w:r>
        <w:rPr>
          <w:rFonts w:hint="eastAsia"/>
        </w:rPr>
        <w:t xml:space="preserve">  "code": 0,</w:t>
      </w:r>
    </w:p>
    <w:p>
      <w:pPr>
        <w:ind w:firstLine="424"/>
      </w:pPr>
      <w:r>
        <w:rPr>
          <w:rFonts w:hint="eastAsia"/>
        </w:rPr>
        <w:t xml:space="preserve">  "msg": "成功"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/>
        </w:rPr>
        <w:t>}</w:t>
      </w:r>
    </w:p>
    <w:p>
      <w:pPr>
        <w:ind w:firstLine="424"/>
        <w:rPr>
          <w:rFonts w:ascii="新宋体" w:hAnsi="新宋体" w:eastAsia="新宋体"/>
          <w:color w:val="000000"/>
          <w:sz w:val="19"/>
        </w:rPr>
      </w:pPr>
    </w:p>
    <w:p>
      <w:pPr>
        <w:ind w:firstLine="424"/>
      </w:pPr>
      <w:r>
        <w:rPr>
          <w:rFonts w:hint="eastAsia"/>
        </w:rPr>
        <w:t>2.</w:t>
      </w:r>
    </w:p>
    <w:p>
      <w:pPr>
        <w:ind w:firstLine="424"/>
      </w:pPr>
      <w:r>
        <w:rPr>
          <w:rFonts w:hint="eastAsia"/>
        </w:rPr>
        <w:t>当点击这里的按钮，触发事件。</w:t>
      </w:r>
    </w:p>
    <w:p>
      <w:pPr>
        <w:ind w:firstLine="424"/>
      </w:pPr>
      <w:r>
        <w:drawing>
          <wp:inline distT="0" distB="0" distL="114300" distR="114300">
            <wp:extent cx="3237865" cy="876300"/>
            <wp:effectExtent l="0" t="0" r="635" b="0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发现上面的属于1号申请的框框，只要点击，就触发一个获取详细信息的事件。但都是红色的，也许我已经过期了，当前登录的账号。</w:t>
      </w:r>
    </w:p>
    <w:p>
      <w:pPr>
        <w:ind w:firstLine="424"/>
      </w:pPr>
      <w:r>
        <w:drawing>
          <wp:inline distT="0" distB="0" distL="114300" distR="114300">
            <wp:extent cx="5266055" cy="2461260"/>
            <wp:effectExtent l="0" t="0" r="10795" b="15240"/>
            <wp:docPr id="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原来原因是因为我前面vs报错，然后搞了，没有把网站驾到iis上。</w:t>
      </w:r>
    </w:p>
    <w:p>
      <w:pPr>
        <w:ind w:firstLine="424"/>
      </w:pPr>
      <w:r>
        <w:drawing>
          <wp:inline distT="0" distB="0" distL="114300" distR="114300">
            <wp:extent cx="5271770" cy="3669665"/>
            <wp:effectExtent l="0" t="0" r="5080" b="6985"/>
            <wp:docPr id="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重新架起来之后就正常了。</w:t>
      </w:r>
    </w:p>
    <w:p>
      <w:pPr>
        <w:ind w:firstLine="424"/>
      </w:pPr>
      <w:r>
        <w:drawing>
          <wp:inline distT="0" distB="0" distL="114300" distR="114300">
            <wp:extent cx="5274310" cy="4646930"/>
            <wp:effectExtent l="0" t="0" r="2540" b="1270"/>
            <wp:docPr id="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但是每点一次，都向后台发送了请求，返回的结果是一样的。</w:t>
      </w:r>
    </w:p>
    <w:p>
      <w:pPr>
        <w:ind w:firstLine="424"/>
      </w:pPr>
      <w:r>
        <w:drawing>
          <wp:inline distT="0" distB="0" distL="114300" distR="114300">
            <wp:extent cx="5270500" cy="1280160"/>
            <wp:effectExtent l="0" t="0" r="6350" b="15240"/>
            <wp:docPr id="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三个方法：</w:t>
      </w:r>
    </w:p>
    <w:p>
      <w:pPr>
        <w:ind w:firstLine="424"/>
      </w:pPr>
      <w:r>
        <w:rPr>
          <w:rFonts w:hint="eastAsia"/>
        </w:rPr>
        <w:t>（1）第一个</w:t>
      </w:r>
    </w:p>
    <w:p>
      <w:pPr>
        <w:ind w:firstLine="424"/>
      </w:pPr>
      <w:r>
        <w:drawing>
          <wp:inline distT="0" distB="0" distL="114300" distR="114300">
            <wp:extent cx="2095500" cy="285750"/>
            <wp:effectExtent l="0" t="0" r="0" b="0"/>
            <wp:docPr id="12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ascii="Consolas" w:hAnsi="Consolas" w:eastAsia="Consolas" w:cs="Consolas"/>
          <w:color w:val="222222"/>
          <w:sz w:val="18"/>
          <w:szCs w:val="18"/>
        </w:rPr>
        <w:t>http://localhost:9500/Doctor/Doctor/GetDiagnosisWriteDetail</w:t>
      </w:r>
    </w:p>
    <w:p>
      <w:pPr>
        <w:ind w:firstLine="424"/>
      </w:pPr>
      <w:r>
        <w:rPr>
          <w:rFonts w:hint="eastAsia"/>
        </w:rPr>
        <w:t>传递的参数：</w:t>
      </w:r>
    </w:p>
    <w:p>
      <w:pPr>
        <w:ind w:firstLine="424"/>
      </w:pPr>
      <w:r>
        <w:drawing>
          <wp:inline distT="0" distB="0" distL="114300" distR="114300">
            <wp:extent cx="3752215" cy="447675"/>
            <wp:effectExtent l="0" t="0" r="635" b="9525"/>
            <wp:docPr id="12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{"ServiceId":"b6c02faf-aa2b-4f7d-a8a2-4b7c1be82efe"}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</w:pPr>
      <w:r>
        <w:rPr>
          <w:rFonts w:hint="eastAsia"/>
        </w:rPr>
        <w:t>返回的response：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"data": 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"GPatientId": "b6f4a2f0-718c-4562-b001-f223048fea32",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"PatientName": "hua",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"PatientSex": "男",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"Age": 33,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"AgeUnit": "岁",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"PatientPhone":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"IdNumber":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"Address":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"PatientBirthday":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"ServiceId": "b6c02faf-aa2b-4f7d-a8a2-4b7c1be82efe",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"PatientDesc":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"MedicalRecord":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"ClinicDiagnose":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"PerDiagnosisRemark":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"Attention":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"PatientSigns":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"AuxiliaryDiagnosis":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"Allergy":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"IsPregnant":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"ExamineType": "CT",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"ExamineBodyPart": "胸口",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"CheckItem": "肺部是否受损",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"ExamCost":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"CheckEquipment":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"StayInsu": "门诊",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"RequestHospitalCode": "17330",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"RequestHospitalName": "平湖市第一人民医院",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"RequsetDeptName": "胸内科",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"CustomerName": "洪启晨",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"RequestDate": "2018-10-16 13:49:47",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"RequestPhone": "15940040040",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"RegisterDoc":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"RegisterDate":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"ExamineDoc":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"ExamineDate":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"ExamineTechnology":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"OriginalWriterName":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"ServiceCenterId": 39,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"ServiceCenterName": "非公医疗机构服务中心",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"ServiceState": 4030,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"OccupyUID":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"BedNumber":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"MedRecNo":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"InpatientNumber":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"AccessionNumber": "4444",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"IsToConsult":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"ImageSight": "未见阴影。第二版。",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"ImageDiagnosis": "健康",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"WriteCustomerGuid": "cdc5f939-fc42-4297-a4d5-05788a4a31e0",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"WriteCustomerName": "王专家",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"WriteTime": "2018-10-16 14:43:28",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"AuditCustomerGuid": "cdc5f939-fc42-4297-a4d5-05788a4a31e0",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"AuditCustomerName": "王专家",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"AuditTime": "2018-10-16 14:47:58",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"ReviseCustomerName": "王专家",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"ReviseTime": "2018-10-16 14:52:57",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"IsMasculine": false,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"Qualitied": true,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"IsForceQuality": false,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"DetectionProbability":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  "DetectionPulmonaryNodule": null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},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"code": 0,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"msg": "成功"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}</w:t>
      </w:r>
    </w:p>
    <w:p>
      <w:pPr>
        <w:ind w:firstLine="424"/>
      </w:pPr>
      <w:r>
        <w:rPr>
          <w:rFonts w:hint="eastAsia"/>
        </w:rPr>
        <w:t>控制器中对应的方法：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获取影像诊断书写详情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获取影像诊断书写详情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serviceId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GetDiagnosisWriteDetail(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 xml:space="preserve"> serviceId)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Json(_diagnosisService.Invoke(m =&gt; m.GetDiagnosisWriteDetail(serviceId)));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</w:p>
    <w:p>
      <w:pPr>
        <w:ind w:firstLine="424"/>
      </w:pPr>
      <w:r>
        <w:rPr>
          <w:rFonts w:hint="eastAsia"/>
        </w:rPr>
        <w:t>（2）第二个</w:t>
      </w:r>
    </w:p>
    <w:p>
      <w:pPr>
        <w:ind w:firstLine="424"/>
      </w:pPr>
      <w:r>
        <w:drawing>
          <wp:inline distT="0" distB="0" distL="114300" distR="114300">
            <wp:extent cx="1371600" cy="257175"/>
            <wp:effectExtent l="0" t="0" r="0" b="9525"/>
            <wp:docPr id="12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"http://localhost:9500/Doctor/Remote/GetMyCollection"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http://localhost:9500/Doctor/Remote/GetMyCollection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传递参数：</w:t>
      </w:r>
    </w:p>
    <w:p>
      <w:pPr>
        <w:ind w:firstLine="424"/>
      </w:pPr>
      <w:r>
        <w:drawing>
          <wp:inline distT="0" distB="0" distL="114300" distR="114300">
            <wp:extent cx="5038090" cy="466725"/>
            <wp:effectExtent l="0" t="0" r="10160" b="9525"/>
            <wp:docPr id="12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{"CollectionId":"b6c02faf-aa2b-4f7d-a8a2-4b7c1be82efe","CollectionKind":111}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返回的response：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{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"data": null,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"code": 0,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 xml:space="preserve">  "msg": "成功"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}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vs中的控制器方法：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获取我的收藏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CollectionId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业务唯一号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CollectionKind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业务类型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&lt;remarks&gt;</w:t>
      </w:r>
      <w:r>
        <w:rPr>
          <w:rFonts w:hint="eastAsia" w:ascii="新宋体" w:hAnsi="新宋体" w:eastAsia="新宋体"/>
          <w:color w:val="008000"/>
          <w:sz w:val="19"/>
        </w:rPr>
        <w:t>add by fengmingliang 20170718</w:t>
      </w:r>
      <w:r>
        <w:rPr>
          <w:rFonts w:hint="eastAsia" w:ascii="新宋体" w:hAnsi="新宋体" w:eastAsia="新宋体"/>
          <w:color w:val="808080"/>
          <w:sz w:val="19"/>
        </w:rPr>
        <w:t>&lt;/remarks&gt;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AcceptVerbs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HttpVerbs</w:t>
      </w:r>
      <w:r>
        <w:rPr>
          <w:rFonts w:hint="eastAsia" w:ascii="新宋体" w:hAnsi="新宋体" w:eastAsia="新宋体"/>
          <w:color w:val="000000"/>
          <w:sz w:val="19"/>
        </w:rPr>
        <w:t>.Post)]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GetMyCollection(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 xml:space="preserve">? CollectionId,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CollectionKind)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_crmClient.Invoke(t =&gt; t.GetMyCollection(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MyCollectionParam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CustomerGuid = CustomerIdentity.CustomerGuid,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CollectionId = CollectionId,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CollectionKind = CollectionKind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}));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Json(result);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</w:pPr>
      <w:r>
        <w:rPr>
          <w:rFonts w:hint="eastAsia"/>
        </w:rPr>
        <w:t>（3）第三个</w:t>
      </w:r>
    </w:p>
    <w:p>
      <w:pPr>
        <w:ind w:firstLine="424"/>
        <w:rPr>
          <w:rFonts w:eastAsia="宋体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GetDiagnosisGrade</w:t>
      </w:r>
      <w:r>
        <w:rPr>
          <w:rFonts w:hint="eastAsia" w:ascii="Consolas" w:hAnsi="Consolas" w:eastAsia="宋体" w:cs="Consolas"/>
          <w:color w:val="222222"/>
          <w:sz w:val="18"/>
          <w:szCs w:val="18"/>
        </w:rPr>
        <w:t>方法，对应的是</w:t>
      </w:r>
      <w:r>
        <w:rPr>
          <w:rFonts w:ascii="Consolas" w:hAnsi="Consolas" w:eastAsia="Consolas" w:cs="Consolas"/>
          <w:color w:val="222222"/>
          <w:sz w:val="18"/>
          <w:szCs w:val="18"/>
        </w:rPr>
        <w:t>Quality</w:t>
      </w:r>
      <w:r>
        <w:rPr>
          <w:rFonts w:hint="eastAsia" w:ascii="Consolas" w:hAnsi="Consolas" w:eastAsia="宋体" w:cs="Consolas"/>
          <w:color w:val="222222"/>
          <w:sz w:val="18"/>
          <w:szCs w:val="18"/>
        </w:rPr>
        <w:t>控制器。</w:t>
      </w:r>
    </w:p>
    <w:p>
      <w:pPr>
        <w:ind w:firstLine="424"/>
      </w:pPr>
      <w:r>
        <w:rPr>
          <w:rFonts w:ascii="Consolas" w:hAnsi="Consolas" w:eastAsia="Consolas" w:cs="Consolas"/>
          <w:color w:val="222222"/>
          <w:sz w:val="18"/>
          <w:szCs w:val="18"/>
        </w:rPr>
        <w:t>http://localhost:9500/Quality/GetDiagnosisGrade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post请求：</w:t>
      </w:r>
    </w:p>
    <w:p>
      <w:pPr>
        <w:ind w:firstLine="424"/>
      </w:pPr>
      <w:r>
        <w:rPr>
          <w:rFonts w:ascii="Consolas" w:hAnsi="Consolas" w:eastAsia="Consolas" w:cs="Consolas"/>
          <w:color w:val="222222"/>
          <w:sz w:val="18"/>
          <w:szCs w:val="18"/>
        </w:rPr>
        <w:t>POST /Quality/GetDiagnosisGrade HTTP/1.1</w:t>
      </w:r>
    </w:p>
    <w:p>
      <w:pPr>
        <w:ind w:firstLine="424"/>
      </w:pPr>
      <w:r>
        <w:rPr>
          <w:rFonts w:hint="eastAsia"/>
        </w:rPr>
        <w:t>返回的是json：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Accept: application/json, text/javascript, */*; q=0.01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Content-Type: application/json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引用页：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 xml:space="preserve">Referer: </w:t>
      </w:r>
      <w:r>
        <w:fldChar w:fldCharType="begin"/>
      </w:r>
      <w:r>
        <w:instrText xml:space="preserve"> HYPERLINK "http://localhost:9500/Doctor/Doctor/ApplyList"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http://localhost:9500/Doctor/Doctor/ApplyList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</w:pPr>
      <w:r>
        <w:rPr>
          <w:rFonts w:hint="eastAsia"/>
        </w:rPr>
        <w:t>cookie是：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 xml:space="preserve">Cookie: 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 xml:space="preserve">_ga=GA1.1.1911654723.1533896508; 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ASP.NET_SessionId=xbtveqzaqccyxc0mmjoq5b0y;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 xml:space="preserve">Nop.customer=af22c4c1-ecb7-4254-814f-4e13032ebd24; 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errormsg=;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ascii="Consolas" w:hAnsi="Consolas" w:eastAsia="Consolas" w:cs="Consolas"/>
          <w:color w:val="222222"/>
          <w:sz w:val="18"/>
          <w:szCs w:val="18"/>
        </w:rPr>
        <w:t>eWorldToken=2895F564057DC4D9BA74293B16B78F2711B90EF92294A029FFD7E07995193A17D504268EB5B6135E836CB1570F350AB7B65817F85078B32F11AE990CFCD44FF2B3D8E228B331570FA14929B5FBAD5A6999AFB03EA9A6F9FE0FEF20DAABD5A4F1ECA5308AB4D4080568C6076BD52BE05EBFACDF9953B8CA84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 w:ascii="Consolas" w:hAnsi="Consolas" w:eastAsia="宋体" w:cs="Consolas"/>
          <w:color w:val="222222"/>
          <w:sz w:val="18"/>
          <w:szCs w:val="18"/>
        </w:rPr>
        <w:t>Request Payload：</w:t>
      </w:r>
    </w:p>
    <w:p>
      <w:pPr>
        <w:ind w:firstLine="424"/>
      </w:pPr>
      <w:r>
        <w:drawing>
          <wp:inline distT="0" distB="0" distL="114300" distR="114300">
            <wp:extent cx="3571240" cy="495300"/>
            <wp:effectExtent l="0" t="0" r="10160" b="0"/>
            <wp:docPr id="9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这个应该就是影像的资料。</w:t>
      </w:r>
    </w:p>
    <w:p>
      <w:pPr>
        <w:ind w:firstLine="424"/>
      </w:pPr>
      <w:r>
        <w:rPr>
          <w:rFonts w:hint="eastAsia"/>
        </w:rPr>
        <w:t>我去数据库中查查看。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/>
        </w:rPr>
        <w:t>响应Response是一段json，然后前端接收，获取证据想要的，然后放到前端的模板页中，去填坑：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{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"data": {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"ServiceId": "b6c02faf-aa2b-4f7d-a8a2-4b7c1be82efe",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"Kind": 111,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"Modality": "CT",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"MedRecNo":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"PatientId": "333",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"AccessionNumber": "4444",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"PatientName":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"ExamineDocID":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"ExamineDoc":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"ExamineDate":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"ReportDocID":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"ReportCustomerGuid": "cdc5f939-fc42-4297-a4d5-05788a4a31e0",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"ReportCustomerName": "王专家",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"RequestCustomerGuid": "af22c4c1-ecb7-4254-814f-4e13032ebd24",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"RequestCustomerName": "洪启晨",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"RequestHospitalCode": "17330",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"RequestHospitalName": "平湖市第一人民医院",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"ServiceCenterId": 39,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"ServiceCenterName": "非公医疗机构服务中心",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"Grade": 85,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"Level": "良",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"GradeReason": "摄影体位 (不标准),扣15分;",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"GradeDate": "2018-10-16 14:49:38",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"Memo": null,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  "Id": 119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},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"code": 0,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 xml:space="preserve">  "msg": "操作成功"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}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ind w:firstLine="424"/>
      </w:pPr>
      <w:r>
        <w:rPr>
          <w:rFonts w:hint="eastAsia"/>
        </w:rPr>
        <w:t>数据库中找到这条记录了：</w:t>
      </w:r>
    </w:p>
    <w:p>
      <w:pPr>
        <w:ind w:firstLine="424"/>
      </w:pPr>
      <w:r>
        <w:rPr>
          <w:rFonts w:hint="eastAsia"/>
        </w:rPr>
        <w:t>（1）</w:t>
      </w:r>
    </w:p>
    <w:p>
      <w:pPr>
        <w:ind w:firstLine="424"/>
      </w:pPr>
      <w:r>
        <w:rPr>
          <w:rFonts w:hint="eastAsia"/>
        </w:rPr>
        <w:t>ImageRequest中：</w:t>
      </w:r>
    </w:p>
    <w:p>
      <w:pPr>
        <w:ind w:firstLine="424"/>
      </w:pPr>
      <w:r>
        <w:drawing>
          <wp:inline distT="0" distB="0" distL="114300" distR="114300">
            <wp:extent cx="1533525" cy="304800"/>
            <wp:effectExtent l="0" t="0" r="9525" b="0"/>
            <wp:docPr id="1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都是第四条：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drawing>
          <wp:inline distT="0" distB="0" distL="114300" distR="114300">
            <wp:extent cx="5271770" cy="984885"/>
            <wp:effectExtent l="0" t="0" r="5080" b="5715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877570"/>
            <wp:effectExtent l="0" t="0" r="5080" b="17780"/>
            <wp:docPr id="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9230" cy="704215"/>
            <wp:effectExtent l="0" t="0" r="7620" b="635"/>
            <wp:docPr id="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1054100"/>
            <wp:effectExtent l="0" t="0" r="6350" b="12700"/>
            <wp:docPr id="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2405" cy="514985"/>
            <wp:effectExtent l="0" t="0" r="4445" b="18415"/>
            <wp:docPr id="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priority：优先级的问题。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（2）</w:t>
      </w:r>
    </w:p>
    <w:p>
      <w:pPr>
        <w:ind w:firstLine="424"/>
      </w:pPr>
      <w:r>
        <w:rPr>
          <w:rFonts w:hint="eastAsia"/>
        </w:rPr>
        <w:t>接下来在Patient表中找到了hua这位同学：</w:t>
      </w:r>
    </w:p>
    <w:p>
      <w:pPr>
        <w:ind w:firstLine="424"/>
      </w:pPr>
      <w:r>
        <w:drawing>
          <wp:inline distT="0" distB="0" distL="114300" distR="114300">
            <wp:extent cx="1600200" cy="304800"/>
            <wp:effectExtent l="0" t="0" r="0" b="0"/>
            <wp:docPr id="1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就填了些必填的内容，其余均为null。</w:t>
      </w:r>
    </w:p>
    <w:p>
      <w:pPr>
        <w:ind w:firstLine="424"/>
      </w:pPr>
      <w:r>
        <w:drawing>
          <wp:inline distT="0" distB="0" distL="114300" distR="114300">
            <wp:extent cx="5271770" cy="383540"/>
            <wp:effectExtent l="0" t="0" r="5080" b="16510"/>
            <wp:docPr id="1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293370"/>
            <wp:effectExtent l="0" t="0" r="6350" b="11430"/>
            <wp:docPr id="1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这里发现了缺陷，年龄居然不是在病人Patient表中，而是在上面的ImageRequest中。</w:t>
      </w:r>
    </w:p>
    <w:p>
      <w:pPr>
        <w:ind w:firstLine="424"/>
      </w:pPr>
      <w:r>
        <w:drawing>
          <wp:inline distT="0" distB="0" distL="114300" distR="114300">
            <wp:extent cx="1571625" cy="295275"/>
            <wp:effectExtent l="0" t="0" r="9525" b="9525"/>
            <wp:docPr id="1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135" cy="354965"/>
            <wp:effectExtent l="0" t="0" r="5715" b="6985"/>
            <wp:docPr id="1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（3）</w:t>
      </w:r>
    </w:p>
    <w:p>
      <w:pPr>
        <w:ind w:firstLine="424"/>
      </w:pPr>
      <w:r>
        <w:rPr>
          <w:rFonts w:hint="eastAsia"/>
        </w:rPr>
        <w:t>在评分表里：</w:t>
      </w:r>
    </w:p>
    <w:p>
      <w:pPr>
        <w:ind w:firstLine="424"/>
      </w:pPr>
      <w:r>
        <w:rPr>
          <w:rFonts w:hint="eastAsia"/>
        </w:rPr>
        <w:t>DiagnosisGrade</w:t>
      </w:r>
    </w:p>
    <w:p>
      <w:pPr>
        <w:ind w:firstLine="424"/>
      </w:pPr>
      <w:r>
        <w:drawing>
          <wp:inline distT="0" distB="0" distL="114300" distR="114300">
            <wp:extent cx="1676400" cy="209550"/>
            <wp:effectExtent l="0" t="0" r="0" b="0"/>
            <wp:docPr id="1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9865" cy="337820"/>
            <wp:effectExtent l="0" t="0" r="6985" b="5080"/>
            <wp:docPr id="10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266700"/>
            <wp:effectExtent l="0" t="0" r="5080" b="0"/>
            <wp:docPr id="10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3040" cy="356235"/>
            <wp:effectExtent l="0" t="0" r="3810" b="5715"/>
            <wp:docPr id="10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left="210" w:leftChars="100" w:firstLine="212" w:firstLineChars="101"/>
      </w:pPr>
      <w:r>
        <w:rPr>
          <w:rFonts w:hint="eastAsia"/>
        </w:rPr>
        <w:t>因为涉及多个表的数据，所以查询的时候肯定要连表，把这些数据都查询出来再以json的形式给前台。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（4）终于他娘地找到诊断结果了。</w:t>
      </w:r>
    </w:p>
    <w:p>
      <w:pPr>
        <w:ind w:firstLine="424"/>
      </w:pPr>
      <w:r>
        <w:rPr>
          <w:rFonts w:hint="eastAsia"/>
        </w:rPr>
        <w:t>在ImageRequestReply表中：</w:t>
      </w:r>
    </w:p>
    <w:p>
      <w:pPr>
        <w:ind w:firstLine="424"/>
      </w:pPr>
      <w:r>
        <w:drawing>
          <wp:inline distT="0" distB="0" distL="114300" distR="114300">
            <wp:extent cx="1743075" cy="323850"/>
            <wp:effectExtent l="0" t="0" r="9525" b="0"/>
            <wp:docPr id="11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6055" cy="326390"/>
            <wp:effectExtent l="0" t="0" r="10795" b="16510"/>
            <wp:docPr id="11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374650"/>
            <wp:effectExtent l="0" t="0" r="8255" b="6350"/>
            <wp:docPr id="11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363220"/>
            <wp:effectExtent l="0" t="0" r="8255" b="17780"/>
            <wp:docPr id="11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4142740" cy="466725"/>
            <wp:effectExtent l="0" t="0" r="10160" b="9525"/>
            <wp:docPr id="11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又断开了，提示登录</w:t>
      </w:r>
    </w:p>
    <w:p>
      <w:pPr>
        <w:ind w:firstLine="424"/>
      </w:pPr>
      <w:r>
        <w:drawing>
          <wp:inline distT="0" distB="0" distL="114300" distR="114300">
            <wp:extent cx="4266565" cy="2247900"/>
            <wp:effectExtent l="0" t="0" r="635" b="0"/>
            <wp:docPr id="1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但发现是登录不上的。</w:t>
      </w:r>
    </w:p>
    <w:p>
      <w:pPr>
        <w:ind w:firstLine="424"/>
      </w:pPr>
    </w:p>
    <w:p>
      <w:pPr>
        <w:ind w:firstLine="424"/>
      </w:pPr>
    </w:p>
    <w:p>
      <w:pPr>
        <w:ind w:firstLine="424"/>
      </w:pPr>
      <w:r>
        <w:rPr>
          <w:rFonts w:hint="eastAsia"/>
        </w:rPr>
        <w:t>3.</w:t>
      </w:r>
    </w:p>
    <w:p>
      <w:pPr>
        <w:ind w:firstLine="424"/>
        <w:rPr>
          <w:rFonts w:ascii="Consolas" w:hAnsi="Consolas" w:eastAsia="宋体" w:cs="Consolas"/>
          <w:color w:val="222222"/>
          <w:sz w:val="18"/>
          <w:szCs w:val="18"/>
        </w:rPr>
      </w:pPr>
      <w:r>
        <w:rPr>
          <w:rFonts w:hint="eastAsia"/>
        </w:rPr>
        <w:t>在</w:t>
      </w:r>
      <w:r>
        <w:rPr>
          <w:rFonts w:ascii="Consolas" w:hAnsi="Consolas" w:eastAsia="Consolas" w:cs="Consolas"/>
          <w:color w:val="222222"/>
          <w:sz w:val="18"/>
          <w:szCs w:val="18"/>
        </w:rPr>
        <w:t>http://localhost:9500/Quality/GetDiagnosisGrade</w:t>
      </w:r>
      <w:r>
        <w:rPr>
          <w:rFonts w:hint="eastAsia" w:ascii="Consolas" w:hAnsi="Consolas" w:eastAsia="宋体" w:cs="Consolas"/>
          <w:color w:val="222222"/>
          <w:sz w:val="18"/>
          <w:szCs w:val="18"/>
        </w:rPr>
        <w:t>请求之后紧接着请求，</w:t>
      </w:r>
    </w:p>
    <w:p>
      <w:pPr>
        <w:ind w:firstLine="424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"http://localhost:9500/Doctor/Doctor/GetDiagnosisWriteDetail" </w:instrText>
      </w:r>
      <w:r>
        <w:fldChar w:fldCharType="separate"/>
      </w:r>
      <w:r>
        <w:rPr>
          <w:rStyle w:val="7"/>
          <w:rFonts w:ascii="Consolas" w:hAnsi="Consolas" w:eastAsia="Consolas" w:cs="Consolas"/>
          <w:sz w:val="18"/>
          <w:szCs w:val="18"/>
        </w:rPr>
        <w:t>http://localhost:9500/Doctor/Doctor/GetDiagnosisWriteDetail</w:t>
      </w:r>
      <w:r>
        <w:rPr>
          <w:rStyle w:val="7"/>
          <w:rFonts w:ascii="Consolas" w:hAnsi="Consolas" w:eastAsia="Consolas" w:cs="Consolas"/>
          <w:sz w:val="18"/>
          <w:szCs w:val="18"/>
        </w:rPr>
        <w:fldChar w:fldCharType="end"/>
      </w:r>
    </w:p>
    <w:p>
      <w:pPr>
        <w:ind w:firstLine="424"/>
      </w:pPr>
      <w:r>
        <w:rPr>
          <w:rFonts w:hint="eastAsia"/>
        </w:rPr>
        <w:t>应该是内部ajax继续调用获取地址，</w:t>
      </w:r>
    </w:p>
    <w:p>
      <w:pPr>
        <w:ind w:firstLine="424"/>
      </w:pPr>
      <w:r>
        <w:rPr>
          <w:rFonts w:hint="eastAsia"/>
        </w:rPr>
        <w:t>仍旧是post请求，请求继续携带这个参数。</w:t>
      </w:r>
    </w:p>
    <w:p>
      <w:pPr>
        <w:ind w:firstLine="424"/>
      </w:pPr>
      <w:r>
        <w:drawing>
          <wp:inline distT="0" distB="0" distL="114300" distR="114300">
            <wp:extent cx="3514090" cy="476250"/>
            <wp:effectExtent l="0" t="0" r="10160" b="0"/>
            <wp:docPr id="1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1609725" cy="2542540"/>
            <wp:effectExtent l="0" t="0" r="9525" b="10160"/>
            <wp:docPr id="12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==========================================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不知道该放哪里了，喻永红说的东西，就塞这里好了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继续说起专家的工作界面：</w:t>
      </w:r>
    </w:p>
    <w:p>
      <w:pPr>
        <w:ind w:firstLine="424"/>
      </w:pPr>
      <w:r>
        <w:drawing>
          <wp:inline distT="0" distB="0" distL="114300" distR="114300">
            <wp:extent cx="5264150" cy="2635250"/>
            <wp:effectExtent l="0" t="0" r="12700" b="12700"/>
            <wp:docPr id="13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这里会涉及专家的权限问题，这些权限，都是机构后台给配置好的。给了什么权限，就有什么权限，就能做什么动作。</w:t>
      </w:r>
    </w:p>
    <w:p>
      <w:pPr>
        <w:ind w:firstLine="424"/>
        <w:rPr>
          <w:rFonts w:hint="eastAsia"/>
        </w:rPr>
      </w:pPr>
      <w:r>
        <w:rPr>
          <w:rFonts w:hint="eastAsia"/>
        </w:rPr>
        <w:t>理论上这个列表应该是很严格地，由权限控制的。哪些该亮，哪些不该亮。</w:t>
      </w:r>
    </w:p>
    <w:p>
      <w:pPr>
        <w:ind w:firstLine="424"/>
      </w:pPr>
    </w:p>
    <w:p>
      <w:pPr>
        <w:ind w:firstLine="424"/>
      </w:pPr>
      <w:r>
        <w:drawing>
          <wp:inline distT="0" distB="0" distL="114300" distR="114300">
            <wp:extent cx="1733550" cy="3837940"/>
            <wp:effectExtent l="0" t="0" r="0" b="10160"/>
            <wp:docPr id="13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这是所有待做的任务，我想起来，这个抢单之后就是只要的状态，可以手动点击去取消抢单状态。这样别人也能够去抢。</w:t>
      </w:r>
    </w:p>
    <w:p>
      <w:pPr>
        <w:ind w:firstLine="424"/>
      </w:pPr>
      <w:r>
        <w:drawing>
          <wp:inline distT="0" distB="0" distL="0" distR="0">
            <wp:extent cx="5057775" cy="52292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查记录的时候，是不管权限的。记录出来之后，显示在界面上的时候，它是由权限控制的。</w:t>
      </w:r>
    </w:p>
    <w:p>
      <w:pPr>
        <w:ind w:firstLine="424"/>
      </w:pPr>
      <w:r>
        <w:rPr>
          <w:rFonts w:hint="eastAsia"/>
        </w:rPr>
        <w:t>比方这个服务中心A，申请医院提交了五条申请记录上来。它们的检查类型不一样。比方我服务中心给你某位专家这其中检查类型中一项书写权限，那该专家针对该类型的书写权限就启用了。是点亮状态，而且可以点进去写。否则是黑的，disabled，无法点击进入。</w:t>
      </w:r>
    </w:p>
    <w:p>
      <w:pPr>
        <w:ind w:firstLine="424"/>
      </w:pPr>
      <w:r>
        <w:rPr>
          <w:rFonts w:hint="eastAsia"/>
        </w:rPr>
        <w:t>而其他的检查类型，如果没有给该专家分配权限，那该专家就没有这个权限。看是可以看的，也都可以查到，只是都是灰的，无法去点击，去修改。</w:t>
      </w:r>
    </w:p>
    <w:p>
      <w:pPr>
        <w:ind w:firstLine="424"/>
      </w:pPr>
      <w:r>
        <w:rPr>
          <w:rFonts w:hint="eastAsia"/>
        </w:rPr>
        <w:t>权限是在权限表里去查，权限控制是在机构后台去设，由服务中心分配的。</w:t>
      </w:r>
    </w:p>
    <w:p>
      <w:pPr>
        <w:ind w:firstLine="424"/>
        <w:rPr>
          <w:rFonts w:hint="eastAsia"/>
        </w:rPr>
      </w:pPr>
    </w:p>
    <w:p>
      <w:pPr>
        <w:ind w:firstLine="424"/>
        <w:rPr>
          <w:rFonts w:hint="eastAsia"/>
        </w:rPr>
      </w:pPr>
      <w:r>
        <w:rPr>
          <w:rFonts w:hint="eastAsia"/>
        </w:rPr>
        <w:t>单独从这里理解就是用户表对角色表，角色表再对权限表。然后权限表应该就是不同科室的增删改查吧，先这样理解。</w:t>
      </w:r>
    </w:p>
    <w:p>
      <w:pPr>
        <w:ind w:firstLine="424"/>
        <w:rPr>
          <w:rFonts w:hint="eastAsia"/>
        </w:rPr>
      </w:pPr>
      <w:r>
        <w:rPr>
          <w:rFonts w:hint="eastAsia"/>
        </w:rPr>
        <w:t>我自己的感觉就是，权限验证放在哪儿呢？！</w:t>
      </w:r>
    </w:p>
    <w:p>
      <w:pPr>
        <w:ind w:firstLine="424"/>
      </w:pPr>
      <w:r>
        <w:drawing>
          <wp:inline distT="0" distB="0" distL="0" distR="0">
            <wp:extent cx="5010150" cy="2476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书写报告界面：</w:t>
      </w:r>
    </w:p>
    <w:p>
      <w:pPr>
        <w:ind w:firstLine="424"/>
      </w:pPr>
      <w:r>
        <w:drawing>
          <wp:inline distT="0" distB="0" distL="0" distR="0">
            <wp:extent cx="5229225" cy="44386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报告影像要和ICCWeb那边打交道，应该就是苗哥那边之前让我做的。</w:t>
      </w:r>
    </w:p>
    <w:p>
      <w:pPr>
        <w:ind w:firstLine="424"/>
      </w:pPr>
      <w:r>
        <w:rPr>
          <w:rFonts w:hint="eastAsia"/>
        </w:rPr>
        <w:t>两者之间要进行互动。</w:t>
      </w:r>
    </w:p>
    <w:p>
      <w:pPr>
        <w:ind w:firstLine="424"/>
      </w:pPr>
      <w:r>
        <w:rPr>
          <w:rFonts w:hint="eastAsia"/>
        </w:rPr>
        <w:t>相关检查就是当前这个患者，之前可能在这个平台做过类似的检查。那就可以通过数据库把该患者以前做过的记录给列在这里。这样就可以做一个参考。</w:t>
      </w:r>
    </w:p>
    <w:p>
      <w:pPr>
        <w:ind w:firstLine="424"/>
      </w:pPr>
      <w:r>
        <w:rPr>
          <w:rFonts w:hint="eastAsia"/>
        </w:rPr>
        <w:t>检查跟踪的话，每书写一次，它就会有一条记录。</w:t>
      </w:r>
    </w:p>
    <w:p>
      <w:pPr>
        <w:ind w:firstLine="424"/>
        <w:rPr>
          <w:rFonts w:hint="eastAsia"/>
        </w:rPr>
      </w:pPr>
      <w:r>
        <w:rPr>
          <w:rFonts w:hint="eastAsia"/>
        </w:rPr>
        <w:t>回退就是回退过程，还不知道是什么玩意儿。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4943475" cy="29527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这是书写模板。对应右侧的布局样式。</w:t>
      </w:r>
    </w:p>
    <w:p>
      <w:pPr>
        <w:ind w:firstLine="424"/>
        <w:rPr>
          <w:rFonts w:hint="eastAsia"/>
        </w:rPr>
      </w:pPr>
      <w:r>
        <w:rPr>
          <w:rFonts w:hint="eastAsia"/>
        </w:rPr>
        <w:t>这里没找到模板，俞永红说是一个树，去分支上找，专家会知道的，对应不同的诊断，他会去找相应适合的模板，然后引用过来。或者稍微再改一下。</w:t>
      </w:r>
    </w:p>
    <w:p>
      <w:pPr>
        <w:ind w:firstLine="424"/>
      </w:pPr>
      <w:r>
        <w:drawing>
          <wp:inline distT="0" distB="0" distL="0" distR="0">
            <wp:extent cx="5048250" cy="44196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工作列表就是方便连续书写，而不需要回退到上个界面。</w:t>
      </w:r>
    </w:p>
    <w:p>
      <w:pPr>
        <w:ind w:firstLine="424"/>
      </w:pPr>
      <w:r>
        <w:rPr>
          <w:rFonts w:hint="eastAsia"/>
        </w:rPr>
        <w:t>这里查询的数据和列表查询的数据是一样的。</w:t>
      </w:r>
    </w:p>
    <w:p>
      <w:pPr>
        <w:ind w:firstLine="424"/>
      </w:pPr>
      <w:r>
        <w:rPr>
          <w:rFonts w:hint="eastAsia"/>
        </w:rPr>
        <w:t>你在书写的适合，这个申请就是lock住的，别的专家是无法操作的，但是能看，只不过是灰色，disabled的。</w:t>
      </w:r>
    </w:p>
    <w:p>
      <w:pPr>
        <w:ind w:firstLine="424"/>
        <w:rPr>
          <w:rFonts w:hint="eastAsia"/>
        </w:rPr>
      </w:pPr>
      <w:r>
        <w:rPr>
          <w:rFonts w:hint="eastAsia"/>
        </w:rPr>
        <w:t>没有权限的话也都是灰的，你只能看看，而不能书写。不过也可以学习学习。</w:t>
      </w:r>
    </w:p>
    <w:p>
      <w:pPr>
        <w:ind w:firstLine="424"/>
      </w:pPr>
      <w:r>
        <w:drawing>
          <wp:inline distT="0" distB="0" distL="0" distR="0">
            <wp:extent cx="4886325" cy="42291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提交会诊功能，当专家觉得比较棘手的时候，就可以让几个专家一起来讨论，来会诊。</w:t>
      </w:r>
    </w:p>
    <w:p>
      <w:pPr>
        <w:ind w:firstLine="424"/>
        <w:rPr>
          <w:rFonts w:hint="eastAsia"/>
        </w:rPr>
      </w:pPr>
      <w:r>
        <w:rPr>
          <w:rFonts w:hint="eastAsia"/>
        </w:rPr>
        <w:t>提交会诊，有交互式与非交互式的区别。交互式的话会涉及多方专家视频，面对面进行交流。</w:t>
      </w:r>
    </w:p>
    <w:p>
      <w:pPr>
        <w:ind w:firstLine="424"/>
      </w:pPr>
      <w:r>
        <w:drawing>
          <wp:inline distT="0" distB="0" distL="0" distR="0">
            <wp:extent cx="5029200" cy="50292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这就是提交会诊的界面。</w:t>
      </w:r>
    </w:p>
    <w:p>
      <w:pPr>
        <w:ind w:firstLine="424"/>
        <w:rPr>
          <w:rFonts w:hint="eastAsia"/>
        </w:rPr>
      </w:pPr>
      <w:r>
        <w:rPr>
          <w:rFonts w:hint="eastAsia"/>
        </w:rPr>
        <w:t>非交互式的话，就和写报告是差不多的。记录提交上来，专家写，然后提交，就可以了。我在想，是在别的专家书写的基础上再续写吗？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0" distR="0">
            <wp:extent cx="4981575" cy="46577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做完的话，专家可以查自己做了哪些任务。</w:t>
      </w:r>
    </w:p>
    <w:p>
      <w:pPr>
        <w:ind w:firstLine="424"/>
      </w:pPr>
      <w:r>
        <w:drawing>
          <wp:inline distT="0" distB="0" distL="0" distR="0">
            <wp:extent cx="5274310" cy="4161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查看统计的话，专家主要关心我为哪些服务中心做了哪些诊断，这一个月应该做了多少，可以拿多少的钱。</w:t>
      </w:r>
    </w:p>
    <w:p>
      <w:pPr>
        <w:ind w:firstLine="424"/>
      </w:pPr>
      <w:r>
        <w:rPr>
          <w:rFonts w:hint="eastAsia"/>
        </w:rPr>
        <w:t>统计记录方便最后的结算，防止多算少算。</w:t>
      </w:r>
    </w:p>
    <w:p>
      <w:pPr>
        <w:ind w:firstLine="424"/>
        <w:rPr>
          <w:rFonts w:hint="eastAsia"/>
        </w:rPr>
      </w:pPr>
      <w:r>
        <w:rPr>
          <w:rFonts w:hint="eastAsia"/>
        </w:rPr>
        <w:t>结果是数据库中查出来，然后前台动态拼接这个表。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4876800" cy="51435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  <w:rPr>
          <w:rFonts w:hint="eastAsia"/>
        </w:rPr>
      </w:pPr>
    </w:p>
    <w:p>
      <w:pPr>
        <w:pBdr>
          <w:bottom w:val="double" w:color="auto" w:sz="4" w:space="0"/>
        </w:pBdr>
        <w:ind w:firstLine="424"/>
      </w:pPr>
    </w:p>
    <w:p>
      <w:pPr>
        <w:rPr>
          <w:rFonts w:hint="eastAsia" w:eastAsiaTheme="minorEastAsia"/>
          <w:lang w:val="en-US" w:eastAsia="zh-CN"/>
        </w:rPr>
      </w:pPr>
    </w:p>
    <w:p>
      <w:pPr>
        <w:ind w:firstLine="424"/>
      </w:pPr>
    </w:p>
    <w:p>
      <w:pPr>
        <w:ind w:firstLine="424"/>
      </w:pPr>
      <w:r>
        <w:rPr>
          <w:rFonts w:hint="eastAsia"/>
        </w:rPr>
        <w:t>发现的问题（上面也都有描述，详细的也在本文档的上部）：</w:t>
      </w:r>
    </w:p>
    <w:p>
      <w:pPr>
        <w:ind w:firstLine="424"/>
      </w:pPr>
      <w:r>
        <w:rPr>
          <w:rFonts w:hint="eastAsia"/>
        </w:rPr>
        <w:t>1.</w:t>
      </w:r>
    </w:p>
    <w:p>
      <w:pPr>
        <w:ind w:firstLine="424"/>
      </w:pPr>
      <w:r>
        <w:rPr>
          <w:rFonts w:hint="eastAsia"/>
        </w:rPr>
        <w:t>又要重新登录了，所以这里的cookie要改，他每次使用网页，用到用户校验的地方，就要重新写一次，然后给保存在客户端那边。</w:t>
      </w:r>
    </w:p>
    <w:p>
      <w:pPr>
        <w:ind w:firstLine="424"/>
      </w:pPr>
      <w:r>
        <w:rPr>
          <w:rFonts w:hint="eastAsia"/>
        </w:rPr>
        <w:t>放在我们这边的Redis上是最好的，每次过来都查一次。</w:t>
      </w:r>
    </w:p>
    <w:p>
      <w:pPr>
        <w:ind w:firstLine="424"/>
      </w:pPr>
      <w:r>
        <w:rPr>
          <w:rFonts w:hint="eastAsia"/>
        </w:rPr>
        <w:t>反正目前，这个记录登录用户的问题，可以完善一些，后期我再测试。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当然也有可能是别人登陆这个账号了。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2.</w:t>
      </w:r>
    </w:p>
    <w:p>
      <w:pPr>
        <w:pBdr>
          <w:bottom w:val="dashed" w:color="auto" w:sz="18" w:space="0"/>
        </w:pBd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（2018年10月17日14:01:53）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今天需要掌握：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（1）这个wcf的调用方法，然后自己做几个demo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获取申请医生信息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GetApplyDoctorInfo()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ApplyDoctorInfoModel</w:t>
      </w:r>
      <w:r>
        <w:rPr>
          <w:rFonts w:hint="eastAsia" w:ascii="新宋体" w:hAnsi="新宋体" w:eastAsia="新宋体"/>
          <w:color w:val="000000"/>
          <w:sz w:val="19"/>
        </w:rPr>
        <w:t xml:space="preserve"> applyDoctorInfo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ApplyDoctorInfoModel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CustomerName = CustomerIdentity.CustomerName,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HospitalCode = CustomerIdentity.HospitalCode,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HospitalName = CustomerIdentity.HospitalName,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Phone = CustomerIdentity.Phone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subjects = _crmClient.Invoke(s =&gt; s.GetDoctorSecondSubjectList(CustomerIdentity.CustomerGuid));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applyDoctorInfo.Subject = subjects.data.DataList;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Json(applyDoctorInfo);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b。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查找的话，发现是这样，在Invoke方法中，参数传递的也是一个方法function，然后在函数内部，执行这个function()，参数是proxy，综合起来就是</w:t>
      </w:r>
      <w:r>
        <w:rPr>
          <w:rFonts w:hint="eastAsia" w:ascii="新宋体" w:hAnsi="新宋体" w:eastAsia="新宋体"/>
          <w:color w:val="000000"/>
          <w:sz w:val="19"/>
        </w:rPr>
        <w:t>function(proxy)</w:t>
      </w:r>
      <w:r>
        <w:rPr>
          <w:rFonts w:hint="eastAsia" w:ascii="新宋体" w:hAnsi="新宋体" w:eastAsia="新宋体"/>
          <w:color w:val="000000"/>
          <w:sz w:val="19"/>
          <w:lang w:eastAsia="zh-CN"/>
        </w:rPr>
        <w:t>；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而上面传过来的参数：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subjects = _crmClient.Invoke(s =&gt; s.GetDoctorSecondSubjectList(CustomerIdentity.CustomerGuid));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>s =&gt; s.GetDoctorSecondSubjectList(CustomerIdentity.CustomerGuid)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这里，也没有return，但前面有用var subjects接收，难道默认就是后面的类型。我自己测试下。测试结果在代码的后面。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&lt;typeparam name="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808080"/>
          <w:sz w:val="19"/>
        </w:rPr>
        <w:t>"&gt;&lt;/typeparam&gt;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function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 xml:space="preserve"> Invoke&lt;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&gt;(</w:t>
      </w:r>
      <w:bookmarkStart w:id="0" w:name="OLE_LINK1"/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 function</w:t>
      </w:r>
      <w:bookmarkEnd w:id="0"/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这里返回的就是TChannel类型的变量：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drawing>
          <wp:inline distT="0" distB="0" distL="114300" distR="114300">
            <wp:extent cx="3142615" cy="361950"/>
            <wp:effectExtent l="0" t="0" r="635" b="0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proxy = GetChannel();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ICommunicationObject</w:t>
      </w:r>
      <w:r>
        <w:rPr>
          <w:rFonts w:hint="eastAsia" w:ascii="新宋体" w:hAnsi="新宋体" w:eastAsia="新宋体"/>
          <w:color w:val="000000"/>
          <w:sz w:val="19"/>
        </w:rPr>
        <w:t xml:space="preserve"> channel = proxy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ICommunicationObject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== channel)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throw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ArgumentException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"The proxy is not a valid channel implementing the ICommunicationObject interface"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"proxy"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v = function(proxy);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channel.Close();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catch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CommunicationException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channel.Abort();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throw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catch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TimeoutException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channel.Abort();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throw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catch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Exception</w:t>
      </w:r>
      <w:r>
        <w:rPr>
          <w:rFonts w:hint="eastAsia" w:ascii="新宋体" w:hAnsi="新宋体" w:eastAsia="新宋体"/>
          <w:color w:val="000000"/>
          <w:sz w:val="19"/>
        </w:rPr>
        <w:t xml:space="preserve"> exception)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channel.Abort();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throw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测试Invoke方法：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类，无法像原先那样</w:t>
      </w:r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 function</w:t>
      </w:r>
      <w:r>
        <w:rPr>
          <w:rFonts w:hint="eastAsia" w:ascii="新宋体" w:hAnsi="新宋体" w:eastAsia="新宋体"/>
          <w:color w:val="000000"/>
          <w:sz w:val="19"/>
          <w:lang w:eastAsia="zh-CN"/>
        </w:rPr>
        <w:t>，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因为要把类定义为泛型，比方Person&lt;TChannel&gt;，所以这里简化。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_04Test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long</w:t>
      </w:r>
      <w:r>
        <w:rPr>
          <w:rFonts w:hint="eastAsia" w:ascii="新宋体" w:hAnsi="新宋体" w:eastAsia="新宋体"/>
          <w:color w:val="000000"/>
          <w:sz w:val="19"/>
        </w:rPr>
        <w:t xml:space="preserve"> Id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Name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Age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Invoke(</w:t>
      </w:r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&gt; function)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function(</w:t>
      </w:r>
      <w:r>
        <w:rPr>
          <w:rFonts w:hint="eastAsia" w:ascii="新宋体" w:hAnsi="新宋体" w:eastAsia="新宋体"/>
          <w:color w:val="A31515"/>
          <w:sz w:val="19"/>
        </w:rPr>
        <w:t>"huahua"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在Program中调用。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_04Test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Program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Main(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[] args)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msg = p.Invoke(SayHi);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这里返回的是，料想的huahua+时间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Console</w:t>
      </w:r>
      <w:r>
        <w:rPr>
          <w:rFonts w:hint="eastAsia" w:ascii="新宋体" w:hAnsi="新宋体" w:eastAsia="新宋体"/>
          <w:color w:val="000000"/>
          <w:sz w:val="19"/>
        </w:rPr>
        <w:t>.WriteLine(msg);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这里返回的huahua的大写HUAHUA，居然不需要return ，而直接执行a参数的方法，返回这个方法的结果。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也就是说原来的</w:t>
      </w:r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 function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方法，只要执行的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的某个方法，返回值和TResult是一样的，那么在前面用var some去接收，就能拿到这个返回值！吊啊，这个泛型用的！！！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而且下面这种用法，以及项目中的用法，这个传进来的TChannel还是一个类的实例，后面点出来的，就是这个类的具体的一个方法，太太吊了啊！！！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我这里传进去的，就相当于一个string类型的对象a，然后在内部调用a的</w:t>
      </w:r>
      <w:r>
        <w:rPr>
          <w:rFonts w:hint="eastAsia" w:ascii="新宋体" w:hAnsi="新宋体" w:eastAsia="新宋体"/>
          <w:color w:val="000000"/>
          <w:sz w:val="19"/>
        </w:rPr>
        <w:t>ToUpper()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方法，返回类型就是TResult，前面就接收到了。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msg1 = p.Invoke(a =&gt; a.ToUpper());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Console</w:t>
      </w:r>
      <w:r>
        <w:rPr>
          <w:rFonts w:hint="eastAsia" w:ascii="新宋体" w:hAnsi="新宋体" w:eastAsia="新宋体"/>
          <w:color w:val="000000"/>
          <w:sz w:val="19"/>
        </w:rPr>
        <w:t>.WriteLine(msg1);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Console</w:t>
      </w:r>
      <w:r>
        <w:rPr>
          <w:rFonts w:hint="eastAsia" w:ascii="新宋体" w:hAnsi="新宋体" w:eastAsia="新宋体"/>
          <w:color w:val="000000"/>
          <w:sz w:val="19"/>
        </w:rPr>
        <w:t>.ReadKey();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SayHi(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str + </w:t>
      </w:r>
      <w:r>
        <w:rPr>
          <w:rFonts w:hint="eastAsia" w:ascii="新宋体" w:hAnsi="新宋体" w:eastAsia="新宋体"/>
          <w:color w:val="2B91AF"/>
          <w:sz w:val="19"/>
        </w:rPr>
        <w:t>DateTime</w:t>
      </w:r>
      <w:r>
        <w:rPr>
          <w:rFonts w:hint="eastAsia" w:ascii="新宋体" w:hAnsi="新宋体" w:eastAsia="新宋体"/>
          <w:color w:val="000000"/>
          <w:sz w:val="19"/>
        </w:rPr>
        <w:t xml:space="preserve">.Now + </w:t>
      </w:r>
      <w:r>
        <w:rPr>
          <w:rFonts w:hint="eastAsia" w:ascii="新宋体" w:hAnsi="新宋体" w:eastAsia="新宋体"/>
          <w:color w:val="A31515"/>
          <w:sz w:val="19"/>
        </w:rPr>
        <w:t>"!!!!!"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结果，很神奇地，后面得到了huahua 的大写：</w:t>
      </w:r>
    </w:p>
    <w:p>
      <w:pPr>
        <w:ind w:firstLine="424"/>
      </w:pPr>
      <w:r>
        <w:drawing>
          <wp:inline distT="0" distB="0" distL="114300" distR="114300">
            <wp:extent cx="2371725" cy="457200"/>
            <wp:effectExtent l="0" t="0" r="9525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继续分析：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subjects = _crmClient.Invoke(s =&gt; s.GetDoctorSecondSubjectList(CustomerIdentity.CustomerGuid));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/>
          <w:lang w:val="en-US" w:eastAsia="zh-CN"/>
        </w:rPr>
        <w:t>这里的对象</w:t>
      </w:r>
      <w:r>
        <w:rPr>
          <w:rFonts w:hint="eastAsia" w:ascii="新宋体" w:hAnsi="新宋体" w:eastAsia="新宋体"/>
          <w:color w:val="000000"/>
          <w:sz w:val="19"/>
        </w:rPr>
        <w:t>_crmClient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是一个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ICRMService</w:t>
      </w:r>
      <w:r>
        <w:rPr>
          <w:rFonts w:hint="eastAsia" w:ascii="新宋体" w:hAnsi="新宋体" w:eastAsia="新宋体"/>
          <w:color w:val="000000"/>
          <w:sz w:val="19"/>
        </w:rPr>
        <w:t>&gt;()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类型。clent就说明是客户端类型，通过它可以去调用服务端的方法，并返回结果。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_crmClient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ICRMService</w:t>
      </w:r>
      <w:r>
        <w:rPr>
          <w:rFonts w:hint="eastAsia" w:ascii="新宋体" w:hAnsi="新宋体" w:eastAsia="新宋体"/>
          <w:color w:val="000000"/>
          <w:sz w:val="19"/>
        </w:rPr>
        <w:t>&gt;();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继续去查找这个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ICRMService</w:t>
      </w:r>
      <w:r>
        <w:rPr>
          <w:rFonts w:hint="eastAsia" w:ascii="新宋体" w:hAnsi="新宋体" w:eastAsia="新宋体"/>
          <w:color w:val="000000"/>
          <w:sz w:val="19"/>
        </w:rPr>
        <w:t>&gt;()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类型。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eWorld.WCFServerContract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ServiceInvoker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>&gt; _serverInvoker;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new这个类型对象的时候默认调用构造函数，只要不去指定参数的bool值为true，那默认的false就会引发调用其中的</w:t>
      </w:r>
      <w:r>
        <w:rPr>
          <w:rFonts w:hint="eastAsia" w:ascii="新宋体" w:hAnsi="新宋体" w:eastAsia="新宋体"/>
          <w:color w:val="000000"/>
          <w:sz w:val="19"/>
        </w:rPr>
        <w:t>InitServerInvoker()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方法。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eWorldWCFClient(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IsReturnObj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(!IsReturnObj)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.InitServerInvoker();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InitServerInvoker()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wcfURL =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.Empty;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IServiceName = </w:t>
      </w:r>
      <w:r>
        <w:rPr>
          <w:rFonts w:hint="eastAsia" w:ascii="新宋体" w:hAnsi="新宋体" w:eastAsia="新宋体"/>
          <w:color w:val="0000FF"/>
          <w:sz w:val="19"/>
        </w:rPr>
        <w:t>typeof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>).Name;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switch</w:t>
      </w:r>
      <w:r>
        <w:rPr>
          <w:rFonts w:hint="eastAsia" w:ascii="新宋体" w:hAnsi="新宋体" w:eastAsia="新宋体"/>
          <w:color w:val="000000"/>
          <w:sz w:val="19"/>
        </w:rPr>
        <w:t xml:space="preserve"> (IServiceName)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2B91AF"/>
          <w:sz w:val="19"/>
          <w:lang w:val="en-US" w:eastAsia="zh-CN"/>
        </w:rPr>
        <w:t>这里因为是</w:t>
      </w:r>
      <w:r>
        <w:rPr>
          <w:rFonts w:hint="eastAsia" w:ascii="新宋体" w:hAnsi="新宋体" w:eastAsia="新宋体"/>
          <w:color w:val="2B91AF"/>
          <w:sz w:val="19"/>
        </w:rPr>
        <w:t>ICRMService</w:t>
      </w:r>
      <w:r>
        <w:rPr>
          <w:rFonts w:hint="eastAsia" w:ascii="新宋体" w:hAnsi="新宋体" w:eastAsia="新宋体"/>
          <w:color w:val="2B91AF"/>
          <w:sz w:val="19"/>
          <w:lang w:eastAsia="zh-CN"/>
        </w:rPr>
        <w:t>，</w:t>
      </w:r>
      <w:r>
        <w:rPr>
          <w:rFonts w:hint="eastAsia" w:ascii="新宋体" w:hAnsi="新宋体" w:eastAsia="新宋体"/>
          <w:color w:val="2B91AF"/>
          <w:sz w:val="19"/>
          <w:lang w:val="en-US" w:eastAsia="zh-CN"/>
        </w:rPr>
        <w:t>所以就获得了下面这个实例。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"ICRMService"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.CrmWebServiceUrl;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"ICommonService"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.CommonWebServiceUrl;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"IMediaService"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.MediaWebServiceUrl;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"IClinicService"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.ClinicWebServiceUrl;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"IConsultService"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.ConsultWebServiceUrl;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"IDiagnosisService"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.DiagnosisWebServiceUrl;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"IEcgDiagnosisService"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.EcgDiagnosisWebServiceUrl;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"IFundusDiagnosisService"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.FundusDiagnosisServiceUrl;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"IFollowUpService"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.FollowUpServiceUrl;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"IReferralService"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.ReferralWebServiceKey;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"IConsultServiceV2"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.ConsultWebServiceUrlV2;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._serverInvoker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ServiceInvoker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&gt;(CmdServiceBinding,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EndpointAddress</w:t>
      </w:r>
      <w:r>
        <w:rPr>
          <w:rFonts w:hint="eastAsia" w:ascii="新宋体" w:hAnsi="新宋体" w:eastAsia="新宋体"/>
          <w:color w:val="000000"/>
          <w:sz w:val="19"/>
        </w:rPr>
        <w:t>(wcfURL));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这一句代码：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._serverInvoker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ServiceInvoker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&gt;(CmdServiceBinding,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EndpointAddress</w:t>
      </w:r>
      <w:r>
        <w:rPr>
          <w:rFonts w:hint="eastAsia" w:ascii="新宋体" w:hAnsi="新宋体" w:eastAsia="新宋体"/>
          <w:color w:val="000000"/>
          <w:sz w:val="19"/>
        </w:rPr>
        <w:t>(wcfURL));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在上面，</w:t>
      </w:r>
      <w:r>
        <w:rPr>
          <w:rFonts w:hint="eastAsia" w:ascii="新宋体" w:hAnsi="新宋体" w:eastAsia="新宋体"/>
          <w:color w:val="000000"/>
          <w:sz w:val="19"/>
        </w:rPr>
        <w:t>wcfURL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已经赋值为了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wcfURL = </w:t>
      </w:r>
      <w:r>
        <w:rPr>
          <w:rFonts w:hint="eastAsia" w:ascii="新宋体" w:hAnsi="新宋体" w:eastAsia="新宋体"/>
          <w:color w:val="2B91AF"/>
          <w:sz w:val="19"/>
        </w:rPr>
        <w:t>WebServiceUrlManager</w:t>
      </w:r>
      <w:r>
        <w:rPr>
          <w:rFonts w:hint="eastAsia" w:ascii="新宋体" w:hAnsi="新宋体" w:eastAsia="新宋体"/>
          <w:color w:val="000000"/>
          <w:sz w:val="19"/>
        </w:rPr>
        <w:t>.CrmWebServiceUrl;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这里的两个参数，一个Blinding，一个Address，让我想到了wcf EndPoint的abc，c是契约。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对啊，这样，wcf的abc就齐了！！！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查找下上面的b，也就是绑定参数，</w:t>
      </w:r>
      <w:r>
        <w:rPr>
          <w:rFonts w:hint="eastAsia" w:ascii="新宋体" w:hAnsi="新宋体" w:eastAsia="新宋体"/>
          <w:color w:val="000000"/>
          <w:sz w:val="19"/>
        </w:rPr>
        <w:t>CmdServiceBinding</w:t>
      </w:r>
      <w:r>
        <w:rPr>
          <w:rFonts w:hint="eastAsia" w:ascii="新宋体" w:hAnsi="新宋体" w:eastAsia="新宋体"/>
          <w:color w:val="000000"/>
          <w:sz w:val="19"/>
          <w:lang w:eastAsia="zh-CN"/>
        </w:rPr>
        <w:t>。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属性。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BasicHttpBinding</w:t>
      </w:r>
      <w:r>
        <w:rPr>
          <w:rFonts w:hint="eastAsia" w:ascii="新宋体" w:hAnsi="新宋体" w:eastAsia="新宋体"/>
          <w:color w:val="000000"/>
          <w:sz w:val="19"/>
        </w:rPr>
        <w:t xml:space="preserve"> _cmdServiceBinding;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BasicHttpBinding</w:t>
      </w:r>
      <w:r>
        <w:rPr>
          <w:rFonts w:hint="eastAsia" w:ascii="新宋体" w:hAnsi="新宋体" w:eastAsia="新宋体"/>
          <w:color w:val="000000"/>
          <w:sz w:val="19"/>
        </w:rPr>
        <w:t xml:space="preserve"> CmdServiceBinding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get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(_cmdServiceBinding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BasicHttpBinding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_cmdServiceBinding.OpenTimeout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TimeSpan</w:t>
      </w:r>
      <w:r>
        <w:rPr>
          <w:rFonts w:hint="eastAsia" w:ascii="新宋体" w:hAnsi="新宋体" w:eastAsia="新宋体"/>
          <w:color w:val="000000"/>
          <w:sz w:val="19"/>
        </w:rPr>
        <w:t>(0, 1,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_cmdServiceBinding.CloseTimeout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TimeSpan</w:t>
      </w:r>
      <w:r>
        <w:rPr>
          <w:rFonts w:hint="eastAsia" w:ascii="新宋体" w:hAnsi="新宋体" w:eastAsia="新宋体"/>
          <w:color w:val="000000"/>
          <w:sz w:val="19"/>
        </w:rPr>
        <w:t>(0, 1,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_cmdServiceBinding.SendTimeout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TimeSpan</w:t>
      </w:r>
      <w:r>
        <w:rPr>
          <w:rFonts w:hint="eastAsia" w:ascii="新宋体" w:hAnsi="新宋体" w:eastAsia="新宋体"/>
          <w:color w:val="000000"/>
          <w:sz w:val="19"/>
        </w:rPr>
        <w:t>(1, 30,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_cmdServiceBinding.ReceiveTimeout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TimeSpan</w:t>
      </w:r>
      <w:r>
        <w:rPr>
          <w:rFonts w:hint="eastAsia" w:ascii="新宋体" w:hAnsi="新宋体" w:eastAsia="新宋体"/>
          <w:color w:val="000000"/>
          <w:sz w:val="19"/>
        </w:rPr>
        <w:t>(0, 3,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_cmdServiceBinding.MaxBufferSize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_cmdServiceBinding.MaxBufferPoolSize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_cmdServiceBinding.MaxReceivedMessageSize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_cmdServiceBinding.MaxBufferPoolSize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_cmdServiceBinding.ReaderQuotas.MaxBytesPerRead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_cmdServiceBinding.ReaderQuotas.MaxStringContentLength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_cmdServiceBinding.ReaderQuotas.MaxNameTableCharCount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_cmdServiceBinding.ReaderQuotas.MaxArrayLength =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.MaxValue;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_cmdServiceBinding;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暂停下，我去复习下wcf的调用。今天把wcf搞定！！！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c。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本周的目标：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1.wcf搞定。Web里面的wcf调用要搞明白。不懂就问。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2.异步async，搞定。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3.明白群里的测试流程，修改bug</w:t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CE839A"/>
    <w:multiLevelType w:val="multilevel"/>
    <w:tmpl w:val="4DCE839A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523E2"/>
    <w:rsid w:val="000649E1"/>
    <w:rsid w:val="000A14E2"/>
    <w:rsid w:val="000C5001"/>
    <w:rsid w:val="000D13B2"/>
    <w:rsid w:val="000E6EEF"/>
    <w:rsid w:val="000E7194"/>
    <w:rsid w:val="000F4B32"/>
    <w:rsid w:val="000F503D"/>
    <w:rsid w:val="00133D80"/>
    <w:rsid w:val="00155DD9"/>
    <w:rsid w:val="00170A00"/>
    <w:rsid w:val="00172A27"/>
    <w:rsid w:val="00185B0F"/>
    <w:rsid w:val="00204F67"/>
    <w:rsid w:val="0021121A"/>
    <w:rsid w:val="00234D25"/>
    <w:rsid w:val="002601F2"/>
    <w:rsid w:val="002B361E"/>
    <w:rsid w:val="002E1C02"/>
    <w:rsid w:val="003035A8"/>
    <w:rsid w:val="00311A51"/>
    <w:rsid w:val="003302FB"/>
    <w:rsid w:val="0034653A"/>
    <w:rsid w:val="003545C8"/>
    <w:rsid w:val="003873FD"/>
    <w:rsid w:val="003D6849"/>
    <w:rsid w:val="003D6A2C"/>
    <w:rsid w:val="004039E2"/>
    <w:rsid w:val="0043462B"/>
    <w:rsid w:val="00444718"/>
    <w:rsid w:val="0045532F"/>
    <w:rsid w:val="00465692"/>
    <w:rsid w:val="004A395A"/>
    <w:rsid w:val="004D006D"/>
    <w:rsid w:val="004E77A8"/>
    <w:rsid w:val="004F2398"/>
    <w:rsid w:val="0050136D"/>
    <w:rsid w:val="00527D51"/>
    <w:rsid w:val="00531677"/>
    <w:rsid w:val="00535137"/>
    <w:rsid w:val="0054363A"/>
    <w:rsid w:val="005B6217"/>
    <w:rsid w:val="005E43C7"/>
    <w:rsid w:val="0062296A"/>
    <w:rsid w:val="006604CD"/>
    <w:rsid w:val="006C5F97"/>
    <w:rsid w:val="006D68B2"/>
    <w:rsid w:val="007032E7"/>
    <w:rsid w:val="00704D48"/>
    <w:rsid w:val="00756DD9"/>
    <w:rsid w:val="00757F10"/>
    <w:rsid w:val="007B648D"/>
    <w:rsid w:val="007B70C2"/>
    <w:rsid w:val="007C0FBD"/>
    <w:rsid w:val="007D5943"/>
    <w:rsid w:val="007E07EE"/>
    <w:rsid w:val="00810789"/>
    <w:rsid w:val="008307BA"/>
    <w:rsid w:val="00841448"/>
    <w:rsid w:val="00844870"/>
    <w:rsid w:val="00877D8A"/>
    <w:rsid w:val="008873CF"/>
    <w:rsid w:val="00890001"/>
    <w:rsid w:val="00894806"/>
    <w:rsid w:val="008B6D5C"/>
    <w:rsid w:val="008D5DBE"/>
    <w:rsid w:val="008E7B6C"/>
    <w:rsid w:val="008F746D"/>
    <w:rsid w:val="0093110C"/>
    <w:rsid w:val="00941C70"/>
    <w:rsid w:val="00944C21"/>
    <w:rsid w:val="009510EE"/>
    <w:rsid w:val="009660A8"/>
    <w:rsid w:val="0099569C"/>
    <w:rsid w:val="009B11BE"/>
    <w:rsid w:val="009C7FD6"/>
    <w:rsid w:val="009F23B8"/>
    <w:rsid w:val="009F4216"/>
    <w:rsid w:val="009F50D4"/>
    <w:rsid w:val="00A100BA"/>
    <w:rsid w:val="00A20160"/>
    <w:rsid w:val="00A2576F"/>
    <w:rsid w:val="00A25C2D"/>
    <w:rsid w:val="00A25DA2"/>
    <w:rsid w:val="00A26C1C"/>
    <w:rsid w:val="00A319AC"/>
    <w:rsid w:val="00A43011"/>
    <w:rsid w:val="00A745E1"/>
    <w:rsid w:val="00AC6A93"/>
    <w:rsid w:val="00AE0DCD"/>
    <w:rsid w:val="00AF2EC0"/>
    <w:rsid w:val="00B2319C"/>
    <w:rsid w:val="00B47832"/>
    <w:rsid w:val="00B6670A"/>
    <w:rsid w:val="00BE4790"/>
    <w:rsid w:val="00C23EF9"/>
    <w:rsid w:val="00C2704D"/>
    <w:rsid w:val="00C55BDD"/>
    <w:rsid w:val="00C73567"/>
    <w:rsid w:val="00CB5941"/>
    <w:rsid w:val="00CF1F24"/>
    <w:rsid w:val="00D00E93"/>
    <w:rsid w:val="00D30973"/>
    <w:rsid w:val="00D53D15"/>
    <w:rsid w:val="00D65C9A"/>
    <w:rsid w:val="00DA30EB"/>
    <w:rsid w:val="00DA4638"/>
    <w:rsid w:val="00DB05F8"/>
    <w:rsid w:val="00DD3FB7"/>
    <w:rsid w:val="00DF22FC"/>
    <w:rsid w:val="00E553D0"/>
    <w:rsid w:val="00E61D41"/>
    <w:rsid w:val="00E92339"/>
    <w:rsid w:val="00EA35BA"/>
    <w:rsid w:val="00EC4B40"/>
    <w:rsid w:val="00EE415D"/>
    <w:rsid w:val="00F03E6C"/>
    <w:rsid w:val="00F15773"/>
    <w:rsid w:val="00F25664"/>
    <w:rsid w:val="00F41E40"/>
    <w:rsid w:val="00F458DB"/>
    <w:rsid w:val="00F52982"/>
    <w:rsid w:val="00F77277"/>
    <w:rsid w:val="00F8250C"/>
    <w:rsid w:val="00F94306"/>
    <w:rsid w:val="00FA3531"/>
    <w:rsid w:val="00FC1F8E"/>
    <w:rsid w:val="00FC6E92"/>
    <w:rsid w:val="00FD77AB"/>
    <w:rsid w:val="00FE07E4"/>
    <w:rsid w:val="00FE4A35"/>
    <w:rsid w:val="01314033"/>
    <w:rsid w:val="01610122"/>
    <w:rsid w:val="01BF6DFD"/>
    <w:rsid w:val="01E527A0"/>
    <w:rsid w:val="020D7D79"/>
    <w:rsid w:val="02593238"/>
    <w:rsid w:val="0387045A"/>
    <w:rsid w:val="03BC2948"/>
    <w:rsid w:val="03D57358"/>
    <w:rsid w:val="04403206"/>
    <w:rsid w:val="052854A7"/>
    <w:rsid w:val="052E6024"/>
    <w:rsid w:val="05665AB1"/>
    <w:rsid w:val="05B30900"/>
    <w:rsid w:val="05CB6708"/>
    <w:rsid w:val="05CC3707"/>
    <w:rsid w:val="06052BA7"/>
    <w:rsid w:val="06311C2C"/>
    <w:rsid w:val="06E8759E"/>
    <w:rsid w:val="07784DB7"/>
    <w:rsid w:val="077A4DC2"/>
    <w:rsid w:val="07BA1C7C"/>
    <w:rsid w:val="081275E1"/>
    <w:rsid w:val="084216CA"/>
    <w:rsid w:val="086C4388"/>
    <w:rsid w:val="08C452C9"/>
    <w:rsid w:val="09230C4D"/>
    <w:rsid w:val="09752C3A"/>
    <w:rsid w:val="09C855F9"/>
    <w:rsid w:val="0A0C4A76"/>
    <w:rsid w:val="0A5E6D50"/>
    <w:rsid w:val="0AC92E9E"/>
    <w:rsid w:val="0C6863AC"/>
    <w:rsid w:val="0C8C52F2"/>
    <w:rsid w:val="0C940786"/>
    <w:rsid w:val="0C9C5FD9"/>
    <w:rsid w:val="0CFF155D"/>
    <w:rsid w:val="0E062B0C"/>
    <w:rsid w:val="0EB250BF"/>
    <w:rsid w:val="0FA436EB"/>
    <w:rsid w:val="0FE025A2"/>
    <w:rsid w:val="117E5CE8"/>
    <w:rsid w:val="11F47109"/>
    <w:rsid w:val="12172718"/>
    <w:rsid w:val="12637A0C"/>
    <w:rsid w:val="12CD4D53"/>
    <w:rsid w:val="136961EA"/>
    <w:rsid w:val="13D923F8"/>
    <w:rsid w:val="14017C06"/>
    <w:rsid w:val="141E7E43"/>
    <w:rsid w:val="1471164C"/>
    <w:rsid w:val="14BC20E5"/>
    <w:rsid w:val="14BF1960"/>
    <w:rsid w:val="14D10616"/>
    <w:rsid w:val="14D76C15"/>
    <w:rsid w:val="159E7007"/>
    <w:rsid w:val="15CF3376"/>
    <w:rsid w:val="164C27F4"/>
    <w:rsid w:val="165941EF"/>
    <w:rsid w:val="16752836"/>
    <w:rsid w:val="16846E70"/>
    <w:rsid w:val="168C0860"/>
    <w:rsid w:val="170D0979"/>
    <w:rsid w:val="173E2FD6"/>
    <w:rsid w:val="17FC6663"/>
    <w:rsid w:val="183300AD"/>
    <w:rsid w:val="188B0365"/>
    <w:rsid w:val="18C94E09"/>
    <w:rsid w:val="18E8700A"/>
    <w:rsid w:val="18ED3D87"/>
    <w:rsid w:val="191D348B"/>
    <w:rsid w:val="194C739E"/>
    <w:rsid w:val="19512836"/>
    <w:rsid w:val="19717026"/>
    <w:rsid w:val="19A41505"/>
    <w:rsid w:val="19EC0EF8"/>
    <w:rsid w:val="1A295066"/>
    <w:rsid w:val="1AF932A3"/>
    <w:rsid w:val="1B1303ED"/>
    <w:rsid w:val="1B3B6362"/>
    <w:rsid w:val="1B571E12"/>
    <w:rsid w:val="1B670BBE"/>
    <w:rsid w:val="1B73367F"/>
    <w:rsid w:val="1BB37B73"/>
    <w:rsid w:val="1BDA234C"/>
    <w:rsid w:val="1C5D5751"/>
    <w:rsid w:val="1C783391"/>
    <w:rsid w:val="1C9D41AE"/>
    <w:rsid w:val="1CA81990"/>
    <w:rsid w:val="1D00014C"/>
    <w:rsid w:val="1D901C3C"/>
    <w:rsid w:val="1D9449C9"/>
    <w:rsid w:val="1DB97171"/>
    <w:rsid w:val="1DE75C1B"/>
    <w:rsid w:val="1E492DF1"/>
    <w:rsid w:val="1E792ADE"/>
    <w:rsid w:val="1E8155A6"/>
    <w:rsid w:val="1E985395"/>
    <w:rsid w:val="1EFD5CB5"/>
    <w:rsid w:val="1F001A8E"/>
    <w:rsid w:val="1F0C6C2A"/>
    <w:rsid w:val="200506A9"/>
    <w:rsid w:val="204B0492"/>
    <w:rsid w:val="209E29B8"/>
    <w:rsid w:val="20C30EA5"/>
    <w:rsid w:val="21690805"/>
    <w:rsid w:val="21AC7105"/>
    <w:rsid w:val="22107540"/>
    <w:rsid w:val="230213B5"/>
    <w:rsid w:val="230266DD"/>
    <w:rsid w:val="23AA67BB"/>
    <w:rsid w:val="23BA64CE"/>
    <w:rsid w:val="240F0130"/>
    <w:rsid w:val="242C4E7B"/>
    <w:rsid w:val="245031CC"/>
    <w:rsid w:val="253661C7"/>
    <w:rsid w:val="25D82F84"/>
    <w:rsid w:val="264D1479"/>
    <w:rsid w:val="26533757"/>
    <w:rsid w:val="266F6CAB"/>
    <w:rsid w:val="26D34EDF"/>
    <w:rsid w:val="272420FF"/>
    <w:rsid w:val="27690646"/>
    <w:rsid w:val="27923923"/>
    <w:rsid w:val="27AA09AD"/>
    <w:rsid w:val="28023C28"/>
    <w:rsid w:val="280342FD"/>
    <w:rsid w:val="282153C4"/>
    <w:rsid w:val="2853373E"/>
    <w:rsid w:val="28AB6638"/>
    <w:rsid w:val="28E73128"/>
    <w:rsid w:val="291E778F"/>
    <w:rsid w:val="294460B5"/>
    <w:rsid w:val="298F4FC7"/>
    <w:rsid w:val="2995519A"/>
    <w:rsid w:val="2ADE3202"/>
    <w:rsid w:val="2AFA35F0"/>
    <w:rsid w:val="2B4E6440"/>
    <w:rsid w:val="2C177A43"/>
    <w:rsid w:val="2CBD021A"/>
    <w:rsid w:val="2CCC778E"/>
    <w:rsid w:val="2CEC26F9"/>
    <w:rsid w:val="2D11032B"/>
    <w:rsid w:val="2D565E95"/>
    <w:rsid w:val="2D933B7D"/>
    <w:rsid w:val="2E0E71B9"/>
    <w:rsid w:val="2E4F0219"/>
    <w:rsid w:val="2ED565C6"/>
    <w:rsid w:val="2F033D38"/>
    <w:rsid w:val="2F1019A2"/>
    <w:rsid w:val="2F1361E6"/>
    <w:rsid w:val="2FFE3091"/>
    <w:rsid w:val="31592665"/>
    <w:rsid w:val="31A360F2"/>
    <w:rsid w:val="31C23A45"/>
    <w:rsid w:val="3235455F"/>
    <w:rsid w:val="327236CB"/>
    <w:rsid w:val="334E1D3A"/>
    <w:rsid w:val="337B13C6"/>
    <w:rsid w:val="338B6CF6"/>
    <w:rsid w:val="34D772BD"/>
    <w:rsid w:val="355D67AE"/>
    <w:rsid w:val="35613ED0"/>
    <w:rsid w:val="35B41372"/>
    <w:rsid w:val="35B669BC"/>
    <w:rsid w:val="35E4353B"/>
    <w:rsid w:val="365C1A61"/>
    <w:rsid w:val="366770EE"/>
    <w:rsid w:val="36A72020"/>
    <w:rsid w:val="36F40B16"/>
    <w:rsid w:val="371540A6"/>
    <w:rsid w:val="371C663B"/>
    <w:rsid w:val="37646084"/>
    <w:rsid w:val="377E6FAF"/>
    <w:rsid w:val="3783678C"/>
    <w:rsid w:val="37DF64E2"/>
    <w:rsid w:val="38241925"/>
    <w:rsid w:val="386317FA"/>
    <w:rsid w:val="39870E1D"/>
    <w:rsid w:val="3A094CE0"/>
    <w:rsid w:val="3A10653C"/>
    <w:rsid w:val="3A1E2942"/>
    <w:rsid w:val="3A32486E"/>
    <w:rsid w:val="3A7334DF"/>
    <w:rsid w:val="3A984968"/>
    <w:rsid w:val="3AAC7DCF"/>
    <w:rsid w:val="3C58167F"/>
    <w:rsid w:val="3CA07820"/>
    <w:rsid w:val="3CA9255F"/>
    <w:rsid w:val="3D49091A"/>
    <w:rsid w:val="3D987630"/>
    <w:rsid w:val="3E0347EE"/>
    <w:rsid w:val="3E0C6719"/>
    <w:rsid w:val="3E293E04"/>
    <w:rsid w:val="3E5F232F"/>
    <w:rsid w:val="3EC84C15"/>
    <w:rsid w:val="3EE2243D"/>
    <w:rsid w:val="3F043BB5"/>
    <w:rsid w:val="3F770C88"/>
    <w:rsid w:val="3F9002DB"/>
    <w:rsid w:val="3FC67E2E"/>
    <w:rsid w:val="4037568E"/>
    <w:rsid w:val="403C4178"/>
    <w:rsid w:val="40F12077"/>
    <w:rsid w:val="411171E2"/>
    <w:rsid w:val="41533D01"/>
    <w:rsid w:val="417B3765"/>
    <w:rsid w:val="422D16C6"/>
    <w:rsid w:val="42387B81"/>
    <w:rsid w:val="423B0573"/>
    <w:rsid w:val="424A10C3"/>
    <w:rsid w:val="42586417"/>
    <w:rsid w:val="429712AA"/>
    <w:rsid w:val="42F0435A"/>
    <w:rsid w:val="43CC06C1"/>
    <w:rsid w:val="43E748FF"/>
    <w:rsid w:val="441C313D"/>
    <w:rsid w:val="44296F8F"/>
    <w:rsid w:val="443E4284"/>
    <w:rsid w:val="44A85AEA"/>
    <w:rsid w:val="44B66820"/>
    <w:rsid w:val="44C545BD"/>
    <w:rsid w:val="45037EC8"/>
    <w:rsid w:val="457F4161"/>
    <w:rsid w:val="45932E1A"/>
    <w:rsid w:val="459C3BAC"/>
    <w:rsid w:val="45AD5D5B"/>
    <w:rsid w:val="45B22254"/>
    <w:rsid w:val="45E01682"/>
    <w:rsid w:val="45FA5F8D"/>
    <w:rsid w:val="461660E5"/>
    <w:rsid w:val="47220196"/>
    <w:rsid w:val="473A3CBE"/>
    <w:rsid w:val="482E7CD0"/>
    <w:rsid w:val="48735882"/>
    <w:rsid w:val="48755C78"/>
    <w:rsid w:val="48BD67DC"/>
    <w:rsid w:val="49350B2A"/>
    <w:rsid w:val="4970302C"/>
    <w:rsid w:val="4A070809"/>
    <w:rsid w:val="4A375F21"/>
    <w:rsid w:val="4A6A6A05"/>
    <w:rsid w:val="4AC408B2"/>
    <w:rsid w:val="4ACE0030"/>
    <w:rsid w:val="4AD31749"/>
    <w:rsid w:val="4B070225"/>
    <w:rsid w:val="4B0C73C5"/>
    <w:rsid w:val="4B3564DF"/>
    <w:rsid w:val="4B885261"/>
    <w:rsid w:val="4C0521CF"/>
    <w:rsid w:val="4C4165BC"/>
    <w:rsid w:val="4C425C0C"/>
    <w:rsid w:val="4CCD325D"/>
    <w:rsid w:val="4D7C7D9C"/>
    <w:rsid w:val="4D946BD8"/>
    <w:rsid w:val="4E173026"/>
    <w:rsid w:val="4EE60066"/>
    <w:rsid w:val="4F013EB4"/>
    <w:rsid w:val="4F070533"/>
    <w:rsid w:val="4F7B3F20"/>
    <w:rsid w:val="4FA10922"/>
    <w:rsid w:val="4FED3C55"/>
    <w:rsid w:val="50DD7B04"/>
    <w:rsid w:val="512444FA"/>
    <w:rsid w:val="512D62C7"/>
    <w:rsid w:val="514F7502"/>
    <w:rsid w:val="5189402F"/>
    <w:rsid w:val="51F746FA"/>
    <w:rsid w:val="52105C1B"/>
    <w:rsid w:val="52C51DFD"/>
    <w:rsid w:val="53232FD6"/>
    <w:rsid w:val="533C14F6"/>
    <w:rsid w:val="5372322C"/>
    <w:rsid w:val="53736FA1"/>
    <w:rsid w:val="537A729D"/>
    <w:rsid w:val="53EF3706"/>
    <w:rsid w:val="54552132"/>
    <w:rsid w:val="54797AFC"/>
    <w:rsid w:val="547C24F2"/>
    <w:rsid w:val="54A63B8B"/>
    <w:rsid w:val="54E11AB0"/>
    <w:rsid w:val="54E45317"/>
    <w:rsid w:val="557C5384"/>
    <w:rsid w:val="55D82369"/>
    <w:rsid w:val="565D6EBF"/>
    <w:rsid w:val="5682648D"/>
    <w:rsid w:val="570E7EE4"/>
    <w:rsid w:val="57FB7898"/>
    <w:rsid w:val="58241278"/>
    <w:rsid w:val="58626EA9"/>
    <w:rsid w:val="58B6021B"/>
    <w:rsid w:val="593740F4"/>
    <w:rsid w:val="594048CF"/>
    <w:rsid w:val="59490327"/>
    <w:rsid w:val="59757F1D"/>
    <w:rsid w:val="597B3AC1"/>
    <w:rsid w:val="59A661F1"/>
    <w:rsid w:val="59EC229D"/>
    <w:rsid w:val="5A05359B"/>
    <w:rsid w:val="5A1B3C4B"/>
    <w:rsid w:val="5A8A2110"/>
    <w:rsid w:val="5AD66DCA"/>
    <w:rsid w:val="5B684506"/>
    <w:rsid w:val="5BA6583B"/>
    <w:rsid w:val="5BBC6990"/>
    <w:rsid w:val="5CC6241D"/>
    <w:rsid w:val="5CF70C7E"/>
    <w:rsid w:val="5CFF60A6"/>
    <w:rsid w:val="5D223510"/>
    <w:rsid w:val="5DA75050"/>
    <w:rsid w:val="5DB57DD5"/>
    <w:rsid w:val="5DEF78AF"/>
    <w:rsid w:val="5DF4492E"/>
    <w:rsid w:val="5E204954"/>
    <w:rsid w:val="5E3455AE"/>
    <w:rsid w:val="5E8F6C89"/>
    <w:rsid w:val="5EAA7BDA"/>
    <w:rsid w:val="5FA24ADD"/>
    <w:rsid w:val="5FF70BFF"/>
    <w:rsid w:val="600837FF"/>
    <w:rsid w:val="60907847"/>
    <w:rsid w:val="60AC534A"/>
    <w:rsid w:val="6109192A"/>
    <w:rsid w:val="610B63A0"/>
    <w:rsid w:val="61193138"/>
    <w:rsid w:val="614720D6"/>
    <w:rsid w:val="61B41CF1"/>
    <w:rsid w:val="61B9016D"/>
    <w:rsid w:val="621837A9"/>
    <w:rsid w:val="63D252CD"/>
    <w:rsid w:val="641033DB"/>
    <w:rsid w:val="64131302"/>
    <w:rsid w:val="642001DC"/>
    <w:rsid w:val="643D17A1"/>
    <w:rsid w:val="649D5852"/>
    <w:rsid w:val="64C56B9B"/>
    <w:rsid w:val="65032F8F"/>
    <w:rsid w:val="65952537"/>
    <w:rsid w:val="65BC7139"/>
    <w:rsid w:val="65D14ABC"/>
    <w:rsid w:val="66ED610D"/>
    <w:rsid w:val="67062A1E"/>
    <w:rsid w:val="681E2F0F"/>
    <w:rsid w:val="68797F14"/>
    <w:rsid w:val="687C45B3"/>
    <w:rsid w:val="68A04BD8"/>
    <w:rsid w:val="68C63A44"/>
    <w:rsid w:val="68E927DA"/>
    <w:rsid w:val="69EA71FF"/>
    <w:rsid w:val="6A5176B7"/>
    <w:rsid w:val="6A7A6F78"/>
    <w:rsid w:val="6AD50DD1"/>
    <w:rsid w:val="6AEA1B68"/>
    <w:rsid w:val="6B0B2419"/>
    <w:rsid w:val="6B1F1583"/>
    <w:rsid w:val="6B27614F"/>
    <w:rsid w:val="6B4B531B"/>
    <w:rsid w:val="6B676DA4"/>
    <w:rsid w:val="6B7273F2"/>
    <w:rsid w:val="6BE46D0D"/>
    <w:rsid w:val="6CDB6567"/>
    <w:rsid w:val="6CEF2F5A"/>
    <w:rsid w:val="6D316F94"/>
    <w:rsid w:val="6D4A38CB"/>
    <w:rsid w:val="6DB908B7"/>
    <w:rsid w:val="6DD2086A"/>
    <w:rsid w:val="6DFE1DD9"/>
    <w:rsid w:val="6E0B5B4A"/>
    <w:rsid w:val="6E10202B"/>
    <w:rsid w:val="6EF268AD"/>
    <w:rsid w:val="6EFE2FCD"/>
    <w:rsid w:val="6F490A68"/>
    <w:rsid w:val="6F5471A0"/>
    <w:rsid w:val="6F5F6879"/>
    <w:rsid w:val="6F684B00"/>
    <w:rsid w:val="6F8324EF"/>
    <w:rsid w:val="6FA21443"/>
    <w:rsid w:val="6FB63F6C"/>
    <w:rsid w:val="6FCC6662"/>
    <w:rsid w:val="6FDC1DB9"/>
    <w:rsid w:val="703D5C7D"/>
    <w:rsid w:val="70C7397A"/>
    <w:rsid w:val="70DA7351"/>
    <w:rsid w:val="721B4907"/>
    <w:rsid w:val="721F3FCA"/>
    <w:rsid w:val="722D09EE"/>
    <w:rsid w:val="72704F03"/>
    <w:rsid w:val="72874CCA"/>
    <w:rsid w:val="728C1949"/>
    <w:rsid w:val="729B7889"/>
    <w:rsid w:val="740A68E4"/>
    <w:rsid w:val="74113711"/>
    <w:rsid w:val="744C1357"/>
    <w:rsid w:val="7465414E"/>
    <w:rsid w:val="74EF6FAC"/>
    <w:rsid w:val="74FA506A"/>
    <w:rsid w:val="751D1520"/>
    <w:rsid w:val="752D5CDA"/>
    <w:rsid w:val="757E3A08"/>
    <w:rsid w:val="760E6D77"/>
    <w:rsid w:val="7663532E"/>
    <w:rsid w:val="768B4A49"/>
    <w:rsid w:val="76A1069D"/>
    <w:rsid w:val="76EF3990"/>
    <w:rsid w:val="771D1838"/>
    <w:rsid w:val="777274CF"/>
    <w:rsid w:val="7793157A"/>
    <w:rsid w:val="77D321E0"/>
    <w:rsid w:val="78142AC0"/>
    <w:rsid w:val="782841CC"/>
    <w:rsid w:val="78341230"/>
    <w:rsid w:val="78390DE6"/>
    <w:rsid w:val="78762201"/>
    <w:rsid w:val="78CD7B78"/>
    <w:rsid w:val="79515127"/>
    <w:rsid w:val="79A90CB0"/>
    <w:rsid w:val="79B83A3D"/>
    <w:rsid w:val="79C8491A"/>
    <w:rsid w:val="7A1C0134"/>
    <w:rsid w:val="7A2131F3"/>
    <w:rsid w:val="7A6A24D2"/>
    <w:rsid w:val="7A7523E0"/>
    <w:rsid w:val="7A910AA4"/>
    <w:rsid w:val="7AB1193C"/>
    <w:rsid w:val="7AC61CC8"/>
    <w:rsid w:val="7BA71B5D"/>
    <w:rsid w:val="7BAD1064"/>
    <w:rsid w:val="7C5A2525"/>
    <w:rsid w:val="7C5F6DB6"/>
    <w:rsid w:val="7C8851C9"/>
    <w:rsid w:val="7D5F66D6"/>
    <w:rsid w:val="7D687E8C"/>
    <w:rsid w:val="7DD3194A"/>
    <w:rsid w:val="7E020348"/>
    <w:rsid w:val="7E1E6483"/>
    <w:rsid w:val="7E8F694F"/>
    <w:rsid w:val="7EA97BFD"/>
    <w:rsid w:val="7ED97AB3"/>
    <w:rsid w:val="7EE83494"/>
    <w:rsid w:val="7F0C4BB5"/>
    <w:rsid w:val="7F3E1851"/>
    <w:rsid w:val="7F5D5C1E"/>
    <w:rsid w:val="7FCF7C36"/>
    <w:rsid w:val="7FF9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character" w:default="1" w:styleId="5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4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6">
    <w:name w:val="Strong"/>
    <w:basedOn w:val="5"/>
    <w:qFormat/>
    <w:uiPriority w:val="22"/>
    <w:rPr>
      <w:b/>
    </w:rPr>
  </w:style>
  <w:style w:type="character" w:styleId="7">
    <w:name w:val="Hyperlink"/>
    <w:basedOn w:val="5"/>
    <w:semiHidden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2" Type="http://schemas.openxmlformats.org/officeDocument/2006/relationships/fontTable" Target="fontTable.xml"/><Relationship Id="rId201" Type="http://schemas.openxmlformats.org/officeDocument/2006/relationships/numbering" Target="numbering.xml"/><Relationship Id="rId200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3702</Words>
  <Characters>21106</Characters>
  <Lines>175</Lines>
  <Paragraphs>49</Paragraphs>
  <TotalTime>2</TotalTime>
  <ScaleCrop>false</ScaleCrop>
  <LinksUpToDate>false</LinksUpToDate>
  <CharactersWithSpaces>24759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2018-10-15T13:55:00Z</dcterms:created>
  <dc:creator>hua hua</dc:creator>
  <cp:lastModifiedBy>煨个南瓜吃一吃</cp:lastModifiedBy>
  <dcterms:modified xsi:type="dcterms:W3CDTF">2018-10-17T07:49:48Z</dcterms:modified>
  <cp:revision>117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